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B7" w:rsidRPr="007827AA" w:rsidRDefault="0008798B" w:rsidP="008B05B7">
      <w:pPr>
        <w:jc w:val="center"/>
        <w:rPr>
          <w:rFonts w:ascii="仿宋_GB2312"/>
          <w:b/>
          <w:bCs/>
          <w:sz w:val="32"/>
          <w:szCs w:val="32"/>
        </w:rPr>
      </w:pPr>
      <w:bookmarkStart w:id="0" w:name="_GoBack"/>
      <w:bookmarkEnd w:id="0"/>
      <w:r w:rsidRPr="007827AA">
        <w:rPr>
          <w:rFonts w:ascii="仿宋_GB2312" w:hint="eastAsia"/>
          <w:b/>
          <w:bCs/>
          <w:sz w:val="32"/>
          <w:szCs w:val="32"/>
        </w:rPr>
        <w:t>城市形象片</w:t>
      </w:r>
      <w:r w:rsidR="009B156F" w:rsidRPr="007827AA">
        <w:rPr>
          <w:rFonts w:ascii="仿宋_GB2312" w:hint="eastAsia"/>
          <w:b/>
          <w:bCs/>
          <w:sz w:val="32"/>
          <w:szCs w:val="32"/>
        </w:rPr>
        <w:t>《</w:t>
      </w:r>
      <w:r w:rsidRPr="007827AA">
        <w:rPr>
          <w:rFonts w:ascii="仿宋_GB2312" w:hint="eastAsia"/>
          <w:b/>
          <w:bCs/>
          <w:sz w:val="32"/>
          <w:szCs w:val="32"/>
        </w:rPr>
        <w:t>中国青岛</w:t>
      </w:r>
      <w:r w:rsidR="009B156F" w:rsidRPr="007827AA">
        <w:rPr>
          <w:rFonts w:ascii="仿宋_GB2312" w:hint="eastAsia"/>
          <w:b/>
          <w:bCs/>
          <w:sz w:val="32"/>
          <w:szCs w:val="32"/>
        </w:rPr>
        <w:t>》</w:t>
      </w:r>
    </w:p>
    <w:p w:rsidR="008B05B7" w:rsidRPr="007827AA" w:rsidRDefault="008B05B7" w:rsidP="008B05B7">
      <w:pPr>
        <w:jc w:val="center"/>
        <w:rPr>
          <w:rFonts w:ascii="仿宋_GB2312"/>
          <w:b/>
          <w:bCs/>
          <w:sz w:val="32"/>
          <w:szCs w:val="32"/>
        </w:rPr>
      </w:pPr>
      <w:r w:rsidRPr="007827AA">
        <w:rPr>
          <w:rFonts w:ascii="仿宋_GB2312" w:hint="eastAsia"/>
          <w:b/>
          <w:bCs/>
          <w:sz w:val="32"/>
          <w:szCs w:val="32"/>
        </w:rPr>
        <w:t>绩效评价报告</w:t>
      </w:r>
    </w:p>
    <w:p w:rsidR="008B05B7" w:rsidRPr="007827AA" w:rsidRDefault="008B05B7" w:rsidP="008B05B7">
      <w:pPr>
        <w:jc w:val="center"/>
        <w:rPr>
          <w:rFonts w:ascii="仿宋_GB2312"/>
          <w:b/>
          <w:bCs/>
          <w:sz w:val="32"/>
          <w:szCs w:val="32"/>
        </w:rPr>
      </w:pPr>
    </w:p>
    <w:p w:rsidR="008B05B7" w:rsidRPr="007827AA" w:rsidRDefault="008B05B7" w:rsidP="008B05B7">
      <w:pPr>
        <w:numPr>
          <w:ilvl w:val="0"/>
          <w:numId w:val="2"/>
        </w:numPr>
        <w:spacing w:line="620" w:lineRule="exact"/>
        <w:rPr>
          <w:rFonts w:ascii="仿宋_GB2312" w:eastAsia="仿宋_GB2312"/>
          <w:bCs/>
          <w:color w:val="000000"/>
          <w:sz w:val="30"/>
          <w:szCs w:val="30"/>
        </w:rPr>
      </w:pPr>
      <w:r w:rsidRPr="007827AA">
        <w:rPr>
          <w:rFonts w:ascii="仿宋_GB2312" w:eastAsia="仿宋_GB2312" w:hint="eastAsia"/>
          <w:bCs/>
          <w:color w:val="000000"/>
          <w:sz w:val="30"/>
          <w:szCs w:val="30"/>
        </w:rPr>
        <w:t>绩效目标设置情况</w:t>
      </w:r>
    </w:p>
    <w:p w:rsidR="00B53E79" w:rsidRPr="007827AA" w:rsidRDefault="00B53E79" w:rsidP="007827AA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7827AA">
        <w:rPr>
          <w:rFonts w:ascii="仿宋_GB2312" w:eastAsia="仿宋_GB2312" w:hint="eastAsia"/>
          <w:sz w:val="30"/>
          <w:szCs w:val="30"/>
        </w:rPr>
        <w:t>为了</w:t>
      </w:r>
      <w:r w:rsidR="002924E2" w:rsidRPr="007827AA">
        <w:rPr>
          <w:rFonts w:ascii="仿宋_GB2312" w:eastAsia="仿宋_GB2312" w:hint="eastAsia"/>
          <w:sz w:val="30"/>
          <w:szCs w:val="30"/>
        </w:rPr>
        <w:t>传播青岛开放、现代、活力、时尚的城市形象</w:t>
      </w:r>
      <w:r w:rsidRPr="007827AA">
        <w:rPr>
          <w:rFonts w:ascii="仿宋_GB2312" w:eastAsia="仿宋_GB2312" w:hint="eastAsia"/>
          <w:sz w:val="30"/>
          <w:szCs w:val="30"/>
        </w:rPr>
        <w:t>，我台新闻中心承担</w:t>
      </w:r>
      <w:r w:rsidR="002924E2" w:rsidRPr="007827AA">
        <w:rPr>
          <w:rFonts w:ascii="仿宋_GB2312" w:eastAsia="仿宋_GB2312" w:hint="eastAsia"/>
          <w:sz w:val="30"/>
          <w:szCs w:val="30"/>
        </w:rPr>
        <w:t>城市形象片《中国青岛》拍摄、制作</w:t>
      </w:r>
      <w:r w:rsidRPr="007827AA">
        <w:rPr>
          <w:rFonts w:ascii="仿宋_GB2312" w:eastAsia="仿宋_GB2312" w:hint="eastAsia"/>
          <w:sz w:val="30"/>
          <w:szCs w:val="30"/>
        </w:rPr>
        <w:t>的工作</w:t>
      </w:r>
      <w:r w:rsidR="00EF7329" w:rsidRPr="007827AA">
        <w:rPr>
          <w:rFonts w:ascii="仿宋_GB2312" w:eastAsia="仿宋_GB2312" w:hint="eastAsia"/>
          <w:sz w:val="30"/>
          <w:szCs w:val="30"/>
        </w:rPr>
        <w:t>。</w:t>
      </w:r>
    </w:p>
    <w:p w:rsidR="00EF7329" w:rsidRPr="007827AA" w:rsidRDefault="00EF7329" w:rsidP="007827AA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7827AA">
        <w:rPr>
          <w:rFonts w:ascii="仿宋_GB2312" w:eastAsia="仿宋_GB2312" w:hint="eastAsia"/>
          <w:sz w:val="30"/>
          <w:szCs w:val="30"/>
        </w:rPr>
        <w:t>使用</w:t>
      </w:r>
      <w:r w:rsidR="0086471B" w:rsidRPr="007827AA">
        <w:rPr>
          <w:rFonts w:ascii="仿宋_GB2312" w:eastAsia="仿宋_GB2312" w:hint="eastAsia"/>
          <w:sz w:val="30"/>
          <w:szCs w:val="30"/>
        </w:rPr>
        <w:t>高清</w:t>
      </w:r>
      <w:r w:rsidRPr="007827AA">
        <w:rPr>
          <w:rFonts w:ascii="仿宋_GB2312" w:eastAsia="仿宋_GB2312" w:hint="eastAsia"/>
          <w:sz w:val="30"/>
          <w:szCs w:val="30"/>
        </w:rPr>
        <w:t>技术拍摄，视频内容包括航拍镜头、城市空镜、亮化镜头、重大活动现场资料</w:t>
      </w:r>
      <w:r w:rsidR="009B156F" w:rsidRPr="007827AA">
        <w:rPr>
          <w:rFonts w:ascii="仿宋_GB2312" w:eastAsia="仿宋_GB2312" w:hint="eastAsia"/>
          <w:sz w:val="30"/>
          <w:szCs w:val="30"/>
        </w:rPr>
        <w:t>、专辑采访</w:t>
      </w:r>
      <w:r w:rsidRPr="007827AA">
        <w:rPr>
          <w:rFonts w:ascii="仿宋_GB2312" w:eastAsia="仿宋_GB2312" w:hint="eastAsia"/>
          <w:sz w:val="30"/>
          <w:szCs w:val="30"/>
        </w:rPr>
        <w:t xml:space="preserve">等。 </w:t>
      </w:r>
    </w:p>
    <w:p w:rsidR="008B05B7" w:rsidRPr="007827AA" w:rsidRDefault="008B05B7" w:rsidP="007827AA">
      <w:pPr>
        <w:spacing w:line="620" w:lineRule="exact"/>
        <w:ind w:firstLineChars="200" w:firstLine="600"/>
        <w:rPr>
          <w:rFonts w:ascii="仿宋_GB2312" w:eastAsia="仿宋_GB2312"/>
          <w:bCs/>
          <w:color w:val="000000"/>
          <w:sz w:val="30"/>
          <w:szCs w:val="30"/>
        </w:rPr>
      </w:pPr>
      <w:r w:rsidRPr="007827AA">
        <w:rPr>
          <w:rFonts w:ascii="仿宋_GB2312" w:eastAsia="仿宋_GB2312" w:hint="eastAsia"/>
          <w:bCs/>
          <w:color w:val="000000"/>
          <w:sz w:val="30"/>
          <w:szCs w:val="30"/>
        </w:rPr>
        <w:t>二、绩效目标完成情况分析</w:t>
      </w:r>
    </w:p>
    <w:p w:rsidR="008B05B7" w:rsidRPr="007827AA" w:rsidRDefault="008B05B7" w:rsidP="007827AA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827AA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（一）资金投入</w:t>
      </w:r>
      <w:r w:rsidR="00E45A49" w:rsidRPr="007827AA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、预算执行</w:t>
      </w:r>
      <w:r w:rsidRPr="007827AA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情况分析</w:t>
      </w:r>
    </w:p>
    <w:p w:rsidR="00544CE5" w:rsidRPr="007827AA" w:rsidRDefault="00972C14" w:rsidP="007827AA">
      <w:pPr>
        <w:spacing w:line="6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项目预算50万元，</w:t>
      </w:r>
      <w:r w:rsidR="008B05B7" w:rsidRPr="007827AA">
        <w:rPr>
          <w:rFonts w:ascii="仿宋_GB2312" w:eastAsia="仿宋_GB2312" w:hAnsi="宋体" w:hint="eastAsia"/>
          <w:sz w:val="30"/>
          <w:szCs w:val="30"/>
        </w:rPr>
        <w:t>资金到位</w:t>
      </w:r>
      <w:r w:rsidR="00EA43D6">
        <w:rPr>
          <w:rFonts w:ascii="仿宋_GB2312" w:eastAsia="仿宋_GB2312" w:hAnsi="宋体" w:hint="eastAsia"/>
          <w:sz w:val="30"/>
          <w:szCs w:val="30"/>
        </w:rPr>
        <w:t>50</w:t>
      </w:r>
      <w:r w:rsidR="008B05B7" w:rsidRPr="007827AA">
        <w:rPr>
          <w:rFonts w:ascii="仿宋_GB2312" w:eastAsia="仿宋_GB2312" w:hAnsi="宋体" w:hint="eastAsia"/>
          <w:sz w:val="30"/>
          <w:szCs w:val="30"/>
        </w:rPr>
        <w:t>万元，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截至2020年12月31日，</w:t>
      </w:r>
      <w:r w:rsidR="008B05B7" w:rsidRPr="007827AA">
        <w:rPr>
          <w:rFonts w:ascii="仿宋_GB2312" w:eastAsia="仿宋_GB2312" w:hAnsi="宋体" w:hint="eastAsia"/>
          <w:sz w:val="30"/>
          <w:szCs w:val="30"/>
        </w:rPr>
        <w:t>预算执行数</w:t>
      </w:r>
      <w:r w:rsidR="00EA43D6">
        <w:rPr>
          <w:rFonts w:ascii="仿宋_GB2312" w:eastAsia="仿宋_GB2312" w:hAnsi="宋体" w:hint="eastAsia"/>
          <w:sz w:val="30"/>
          <w:szCs w:val="30"/>
        </w:rPr>
        <w:t>50</w:t>
      </w:r>
      <w:r w:rsidR="008B05B7" w:rsidRPr="007827AA">
        <w:rPr>
          <w:rFonts w:ascii="仿宋_GB2312" w:eastAsia="仿宋_GB2312" w:hAnsi="宋体" w:hint="eastAsia"/>
          <w:sz w:val="30"/>
          <w:szCs w:val="30"/>
        </w:rPr>
        <w:t>万元，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预算执行率为</w:t>
      </w:r>
      <w:r w:rsidR="002924E2" w:rsidRPr="007827AA">
        <w:rPr>
          <w:rFonts w:ascii="仿宋_GB2312" w:eastAsia="仿宋_GB2312" w:hAnsi="宋体" w:hint="eastAsia"/>
          <w:sz w:val="30"/>
          <w:szCs w:val="30"/>
        </w:rPr>
        <w:t>100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%</w:t>
      </w:r>
      <w:r w:rsidR="00544CE5" w:rsidRPr="007827AA">
        <w:rPr>
          <w:rFonts w:ascii="仿宋_GB2312" w:eastAsia="仿宋_GB2312" w:hAnsi="宋体" w:hint="eastAsia"/>
          <w:sz w:val="30"/>
          <w:szCs w:val="30"/>
        </w:rPr>
        <w:t>。</w:t>
      </w:r>
    </w:p>
    <w:p w:rsidR="008B05B7" w:rsidRPr="007827AA" w:rsidRDefault="008B05B7" w:rsidP="007827AA">
      <w:pPr>
        <w:spacing w:line="6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7827AA">
        <w:rPr>
          <w:rFonts w:ascii="仿宋_GB2312" w:eastAsia="仿宋_GB2312" w:hAnsi="宋体" w:hint="eastAsia"/>
          <w:sz w:val="30"/>
          <w:szCs w:val="30"/>
        </w:rPr>
        <w:t>预算执行不存在闲置沉淀浪费现象。</w:t>
      </w:r>
    </w:p>
    <w:p w:rsidR="008B05B7" w:rsidRPr="007827AA" w:rsidRDefault="008B05B7" w:rsidP="007827AA">
      <w:pPr>
        <w:spacing w:line="6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7827AA">
        <w:rPr>
          <w:rFonts w:ascii="仿宋_GB2312" w:eastAsia="仿宋_GB2312" w:hAnsi="宋体" w:hint="eastAsia"/>
          <w:sz w:val="30"/>
          <w:szCs w:val="30"/>
        </w:rPr>
        <w:t>资金使用符合规定用途，无违法违规使用问题。</w:t>
      </w:r>
    </w:p>
    <w:p w:rsidR="008B05B7" w:rsidRPr="007827AA" w:rsidRDefault="008B05B7" w:rsidP="007827AA">
      <w:pPr>
        <w:spacing w:line="6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7827AA">
        <w:rPr>
          <w:rFonts w:ascii="仿宋_GB2312" w:eastAsia="仿宋_GB2312" w:hAnsi="宋体" w:hint="eastAsia"/>
          <w:sz w:val="30"/>
          <w:szCs w:val="30"/>
        </w:rPr>
        <w:t>（二）总体绩效目标完成情况分析</w:t>
      </w:r>
    </w:p>
    <w:p w:rsidR="00E45A49" w:rsidRPr="007827AA" w:rsidRDefault="00C13B58" w:rsidP="00C13B58">
      <w:pPr>
        <w:spacing w:line="620" w:lineRule="exact"/>
        <w:rPr>
          <w:rFonts w:ascii="仿宋_GB2312" w:eastAsia="仿宋_GB2312" w:hAnsi="宋体"/>
          <w:sz w:val="30"/>
          <w:szCs w:val="30"/>
        </w:rPr>
      </w:pPr>
      <w:r w:rsidRPr="007827AA">
        <w:rPr>
          <w:rFonts w:ascii="仿宋_GB2312" w:eastAsia="仿宋_GB2312" w:hAnsi="宋体" w:hint="eastAsia"/>
          <w:sz w:val="30"/>
          <w:szCs w:val="30"/>
        </w:rPr>
        <w:t xml:space="preserve">  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 xml:space="preserve"> 《</w:t>
      </w:r>
      <w:r w:rsidR="002924E2" w:rsidRPr="007827AA">
        <w:rPr>
          <w:rFonts w:ascii="仿宋_GB2312" w:eastAsia="仿宋_GB2312" w:hAnsi="宋体" w:hint="eastAsia"/>
          <w:sz w:val="30"/>
          <w:szCs w:val="30"/>
        </w:rPr>
        <w:t>中国青岛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》</w:t>
      </w:r>
      <w:r w:rsidR="0086471B" w:rsidRPr="007827AA">
        <w:rPr>
          <w:rFonts w:ascii="仿宋_GB2312" w:eastAsia="仿宋_GB2312" w:hAnsi="宋体" w:hint="eastAsia"/>
          <w:sz w:val="30"/>
          <w:szCs w:val="30"/>
        </w:rPr>
        <w:t>于2020年9月制作完成，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共制作</w:t>
      </w:r>
      <w:r w:rsidR="002924E2" w:rsidRPr="007827AA">
        <w:rPr>
          <w:rFonts w:ascii="仿宋_GB2312" w:eastAsia="仿宋_GB2312" w:hAnsi="宋体" w:hint="eastAsia"/>
          <w:sz w:val="30"/>
          <w:szCs w:val="30"/>
        </w:rPr>
        <w:t>一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集，</w:t>
      </w:r>
      <w:r w:rsidR="002924E2" w:rsidRPr="007827AA">
        <w:rPr>
          <w:rFonts w:ascii="仿宋_GB2312" w:eastAsia="仿宋_GB2312" w:hAnsi="宋体" w:hint="eastAsia"/>
          <w:sz w:val="30"/>
          <w:szCs w:val="30"/>
        </w:rPr>
        <w:t>时长为6分30秒</w:t>
      </w:r>
      <w:r w:rsidR="0086471B" w:rsidRPr="007827AA">
        <w:rPr>
          <w:rFonts w:ascii="仿宋_GB2312" w:eastAsia="仿宋_GB2312" w:hAnsi="宋体" w:hint="eastAsia"/>
          <w:sz w:val="30"/>
          <w:szCs w:val="30"/>
        </w:rPr>
        <w:t>，视频质量达到ProRes422标准</w:t>
      </w:r>
      <w:r w:rsidR="00934621" w:rsidRPr="007827AA">
        <w:rPr>
          <w:rFonts w:ascii="仿宋_GB2312" w:eastAsia="仿宋_GB2312" w:hAnsi="宋体" w:hint="eastAsia"/>
          <w:sz w:val="30"/>
          <w:szCs w:val="30"/>
        </w:rPr>
        <w:t>。</w:t>
      </w:r>
    </w:p>
    <w:p w:rsidR="00876E9A" w:rsidRPr="007827AA" w:rsidRDefault="00876E9A" w:rsidP="00C13B58">
      <w:pPr>
        <w:spacing w:line="620" w:lineRule="exact"/>
        <w:rPr>
          <w:rFonts w:ascii="仿宋_GB2312" w:eastAsia="仿宋_GB2312" w:hAnsi="宋体"/>
          <w:sz w:val="30"/>
          <w:szCs w:val="30"/>
        </w:rPr>
      </w:pPr>
      <w:r w:rsidRPr="007827AA">
        <w:rPr>
          <w:rFonts w:ascii="仿宋_GB2312" w:eastAsia="仿宋_GB2312" w:hAnsi="宋体" w:hint="eastAsia"/>
          <w:sz w:val="30"/>
          <w:szCs w:val="30"/>
        </w:rPr>
        <w:t xml:space="preserve">   </w:t>
      </w:r>
      <w:r w:rsidR="0086471B" w:rsidRPr="007827AA">
        <w:rPr>
          <w:rFonts w:ascii="仿宋_GB2312" w:eastAsia="仿宋_GB2312" w:hAnsi="宋体" w:hint="eastAsia"/>
          <w:sz w:val="30"/>
          <w:szCs w:val="30"/>
        </w:rPr>
        <w:t>《中国青岛》制作完成后在市各种大活动上作为暖场片播放。</w:t>
      </w:r>
    </w:p>
    <w:p w:rsidR="00835425" w:rsidRPr="007827AA" w:rsidRDefault="00927595" w:rsidP="00A611FF">
      <w:pPr>
        <w:spacing w:line="6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7827AA">
        <w:rPr>
          <w:rFonts w:ascii="仿宋_GB2312" w:eastAsia="仿宋_GB2312" w:hAnsi="宋体" w:hint="eastAsia"/>
          <w:sz w:val="30"/>
          <w:szCs w:val="30"/>
        </w:rPr>
        <w:t>同时，整理了有关城市社会经济文化历史等视频素材，</w:t>
      </w:r>
      <w:r w:rsidR="00876E9A" w:rsidRPr="007827AA">
        <w:rPr>
          <w:rFonts w:ascii="仿宋_GB2312" w:eastAsia="仿宋_GB2312" w:hAnsi="宋体" w:hint="eastAsia"/>
          <w:sz w:val="30"/>
          <w:szCs w:val="30"/>
        </w:rPr>
        <w:t>留下了文献性影音资料</w:t>
      </w:r>
      <w:r w:rsidRPr="007827AA">
        <w:rPr>
          <w:rFonts w:ascii="仿宋_GB2312" w:eastAsia="仿宋_GB2312" w:hAnsi="宋体" w:hint="eastAsia"/>
          <w:sz w:val="30"/>
          <w:szCs w:val="30"/>
        </w:rPr>
        <w:t>。</w:t>
      </w:r>
    </w:p>
    <w:sectPr w:rsidR="00835425" w:rsidRPr="007827AA" w:rsidSect="00275AE8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859" w:rsidRDefault="00E30859" w:rsidP="005C07B5">
      <w:r>
        <w:separator/>
      </w:r>
    </w:p>
  </w:endnote>
  <w:endnote w:type="continuationSeparator" w:id="1">
    <w:p w:rsidR="00E30859" w:rsidRDefault="00E30859" w:rsidP="005C0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D76A5D">
    <w:pPr>
      <w:pStyle w:val="a4"/>
      <w:jc w:val="center"/>
    </w:pPr>
    <w:r>
      <w:fldChar w:fldCharType="begin"/>
    </w:r>
    <w:r w:rsidR="00B53E79">
      <w:rPr>
        <w:rStyle w:val="a3"/>
      </w:rPr>
      <w:instrText xml:space="preserve"> PAGE </w:instrText>
    </w:r>
    <w:r>
      <w:fldChar w:fldCharType="separate"/>
    </w:r>
    <w:r w:rsidR="00A611FF">
      <w:rPr>
        <w:rStyle w:val="a3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859" w:rsidRDefault="00E30859" w:rsidP="005C07B5">
      <w:r>
        <w:separator/>
      </w:r>
    </w:p>
  </w:footnote>
  <w:footnote w:type="continuationSeparator" w:id="1">
    <w:p w:rsidR="00E30859" w:rsidRDefault="00E30859" w:rsidP="005C07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5B7"/>
    <w:rsid w:val="00017B66"/>
    <w:rsid w:val="00033B13"/>
    <w:rsid w:val="0008798B"/>
    <w:rsid w:val="000E7C55"/>
    <w:rsid w:val="00136D74"/>
    <w:rsid w:val="001410B6"/>
    <w:rsid w:val="00141AB8"/>
    <w:rsid w:val="001957C7"/>
    <w:rsid w:val="001C45A0"/>
    <w:rsid w:val="001F178A"/>
    <w:rsid w:val="0022129B"/>
    <w:rsid w:val="00277306"/>
    <w:rsid w:val="002924E2"/>
    <w:rsid w:val="00330D06"/>
    <w:rsid w:val="0039102C"/>
    <w:rsid w:val="0042571F"/>
    <w:rsid w:val="00521AE0"/>
    <w:rsid w:val="00544CE5"/>
    <w:rsid w:val="005A37A3"/>
    <w:rsid w:val="005C07B5"/>
    <w:rsid w:val="00655965"/>
    <w:rsid w:val="00661328"/>
    <w:rsid w:val="007827AA"/>
    <w:rsid w:val="00835425"/>
    <w:rsid w:val="0086471B"/>
    <w:rsid w:val="00876E9A"/>
    <w:rsid w:val="008B05B7"/>
    <w:rsid w:val="00927595"/>
    <w:rsid w:val="009277C8"/>
    <w:rsid w:val="00934621"/>
    <w:rsid w:val="00953C5A"/>
    <w:rsid w:val="00972C14"/>
    <w:rsid w:val="009B156F"/>
    <w:rsid w:val="009D5637"/>
    <w:rsid w:val="00A611FF"/>
    <w:rsid w:val="00A8227B"/>
    <w:rsid w:val="00A82F73"/>
    <w:rsid w:val="00AD50B8"/>
    <w:rsid w:val="00B53E79"/>
    <w:rsid w:val="00BC566B"/>
    <w:rsid w:val="00C13B58"/>
    <w:rsid w:val="00D422BA"/>
    <w:rsid w:val="00D5122F"/>
    <w:rsid w:val="00D76A5D"/>
    <w:rsid w:val="00D834C8"/>
    <w:rsid w:val="00E30859"/>
    <w:rsid w:val="00E4321E"/>
    <w:rsid w:val="00E45A49"/>
    <w:rsid w:val="00EA43D6"/>
    <w:rsid w:val="00EB4393"/>
    <w:rsid w:val="00EF7329"/>
    <w:rsid w:val="00F36101"/>
    <w:rsid w:val="00FA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B05B7"/>
  </w:style>
  <w:style w:type="paragraph" w:styleId="a4">
    <w:name w:val="footer"/>
    <w:basedOn w:val="a"/>
    <w:link w:val="Char"/>
    <w:rsid w:val="008B0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B05B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F7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F732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dcterms:created xsi:type="dcterms:W3CDTF">2021-04-15T09:03:00Z</dcterms:created>
  <dcterms:modified xsi:type="dcterms:W3CDTF">2021-04-26T02:29:00Z</dcterms:modified>
</cp:coreProperties>
</file>