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560" w:rsidRDefault="004D28A9">
      <w:pPr>
        <w:jc w:val="center"/>
        <w:rPr>
          <w:b/>
          <w:sz w:val="32"/>
          <w:szCs w:val="32"/>
        </w:rPr>
      </w:pPr>
      <w:r w:rsidRPr="004D28A9">
        <w:rPr>
          <w:rFonts w:hint="eastAsia"/>
          <w:b/>
          <w:sz w:val="32"/>
          <w:szCs w:val="32"/>
        </w:rPr>
        <w:t>台大型活动部青岛市统一战线庆祝中华人民共和国成立</w:t>
      </w:r>
      <w:r w:rsidRPr="004D28A9">
        <w:rPr>
          <w:rFonts w:hint="eastAsia"/>
          <w:b/>
          <w:sz w:val="32"/>
          <w:szCs w:val="32"/>
        </w:rPr>
        <w:t>70</w:t>
      </w:r>
      <w:r w:rsidRPr="004D28A9">
        <w:rPr>
          <w:rFonts w:hint="eastAsia"/>
          <w:b/>
          <w:sz w:val="32"/>
          <w:szCs w:val="32"/>
        </w:rPr>
        <w:t>周年暨多党合作制度确立</w:t>
      </w:r>
      <w:r w:rsidRPr="004D28A9">
        <w:rPr>
          <w:rFonts w:hint="eastAsia"/>
          <w:b/>
          <w:sz w:val="32"/>
          <w:szCs w:val="32"/>
        </w:rPr>
        <w:t>70</w:t>
      </w:r>
      <w:r w:rsidRPr="004D28A9">
        <w:rPr>
          <w:rFonts w:hint="eastAsia"/>
          <w:b/>
          <w:sz w:val="32"/>
          <w:szCs w:val="32"/>
        </w:rPr>
        <w:t>周年文艺晚会舞美搭建项目</w:t>
      </w:r>
    </w:p>
    <w:p w:rsidR="00017197" w:rsidRDefault="0092731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采购文件</w:t>
      </w:r>
    </w:p>
    <w:p w:rsidR="00017197" w:rsidRDefault="00927314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（简化版）</w:t>
      </w:r>
    </w:p>
    <w:p w:rsidR="00017197" w:rsidRDefault="00017197">
      <w:pPr>
        <w:jc w:val="center"/>
        <w:rPr>
          <w:b/>
          <w:color w:val="000000"/>
          <w:sz w:val="32"/>
          <w:szCs w:val="32"/>
        </w:rPr>
      </w:pPr>
    </w:p>
    <w:p w:rsidR="00017197" w:rsidRDefault="00927314">
      <w:pPr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t>第一部分：本采购项目相关需求</w:t>
      </w:r>
    </w:p>
    <w:p w:rsidR="00017197" w:rsidRDefault="00927314">
      <w:pPr>
        <w:ind w:firstLineChars="200" w:firstLine="480"/>
        <w:rPr>
          <w:b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青岛市广播电视台就</w:t>
      </w:r>
      <w:r w:rsidR="004D28A9" w:rsidRPr="004D28A9">
        <w:rPr>
          <w:rFonts w:hint="eastAsia"/>
          <w:b/>
          <w:sz w:val="24"/>
          <w:szCs w:val="24"/>
          <w:u w:val="single"/>
        </w:rPr>
        <w:t>台大型活动部青岛市统一战线庆祝中华人民共和国成立</w:t>
      </w:r>
      <w:r w:rsidR="004D28A9" w:rsidRPr="004D28A9">
        <w:rPr>
          <w:rFonts w:hint="eastAsia"/>
          <w:b/>
          <w:sz w:val="24"/>
          <w:szCs w:val="24"/>
          <w:u w:val="single"/>
        </w:rPr>
        <w:t>70</w:t>
      </w:r>
      <w:r w:rsidR="004D28A9" w:rsidRPr="004D28A9">
        <w:rPr>
          <w:rFonts w:hint="eastAsia"/>
          <w:b/>
          <w:sz w:val="24"/>
          <w:szCs w:val="24"/>
          <w:u w:val="single"/>
        </w:rPr>
        <w:t>周年暨多党合作制度确立</w:t>
      </w:r>
      <w:r w:rsidR="004D28A9" w:rsidRPr="004D28A9">
        <w:rPr>
          <w:rFonts w:hint="eastAsia"/>
          <w:b/>
          <w:sz w:val="24"/>
          <w:szCs w:val="24"/>
          <w:u w:val="single"/>
        </w:rPr>
        <w:t>70</w:t>
      </w:r>
      <w:r w:rsidR="004D28A9" w:rsidRPr="004D28A9">
        <w:rPr>
          <w:rFonts w:hint="eastAsia"/>
          <w:b/>
          <w:sz w:val="24"/>
          <w:szCs w:val="24"/>
          <w:u w:val="single"/>
        </w:rPr>
        <w:t>周年文艺晚会舞美搭建项目</w:t>
      </w:r>
      <w:r>
        <w:rPr>
          <w:rFonts w:hint="eastAsia"/>
          <w:sz w:val="24"/>
          <w:szCs w:val="24"/>
        </w:rPr>
        <w:t>以</w:t>
      </w:r>
      <w:r>
        <w:rPr>
          <w:rFonts w:hint="eastAsia"/>
          <w:b/>
          <w:sz w:val="24"/>
          <w:szCs w:val="24"/>
          <w:u w:val="single"/>
        </w:rPr>
        <w:t>竞争性谈判</w:t>
      </w:r>
      <w:r>
        <w:rPr>
          <w:rFonts w:hint="eastAsia"/>
          <w:sz w:val="24"/>
          <w:szCs w:val="24"/>
        </w:rPr>
        <w:t>的方式组织采购，欢迎贵企业参加。</w:t>
      </w:r>
    </w:p>
    <w:p w:rsidR="00017197" w:rsidRDefault="00927314">
      <w:pPr>
        <w:ind w:firstLineChars="200" w:firstLine="480"/>
        <w:rPr>
          <w:b/>
          <w:sz w:val="24"/>
          <w:szCs w:val="24"/>
        </w:rPr>
      </w:pPr>
      <w:proofErr w:type="gramStart"/>
      <w:r>
        <w:rPr>
          <w:rFonts w:hint="eastAsia"/>
          <w:b/>
          <w:sz w:val="24"/>
          <w:szCs w:val="24"/>
        </w:rPr>
        <w:t>一</w:t>
      </w:r>
      <w:proofErr w:type="gramEnd"/>
      <w:r>
        <w:rPr>
          <w:rFonts w:hint="eastAsia"/>
          <w:b/>
          <w:sz w:val="24"/>
          <w:szCs w:val="24"/>
        </w:rPr>
        <w:t>.</w:t>
      </w:r>
      <w:r>
        <w:rPr>
          <w:rFonts w:hint="eastAsia"/>
          <w:b/>
          <w:sz w:val="24"/>
          <w:szCs w:val="24"/>
        </w:rPr>
        <w:t>采购人名称：青岛市广播电视台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联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系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人：郑</w:t>
      </w:r>
      <w:proofErr w:type="gramStart"/>
      <w:r>
        <w:rPr>
          <w:rFonts w:hint="eastAsia"/>
          <w:sz w:val="24"/>
          <w:szCs w:val="24"/>
        </w:rPr>
        <w:t>堃</w:t>
      </w:r>
      <w:proofErr w:type="gramEnd"/>
      <w:r>
        <w:rPr>
          <w:rFonts w:hint="eastAsia"/>
          <w:sz w:val="24"/>
          <w:szCs w:val="24"/>
        </w:rPr>
        <w:t>;</w:t>
      </w:r>
      <w:r>
        <w:rPr>
          <w:rFonts w:hint="eastAsia"/>
          <w:sz w:val="24"/>
          <w:szCs w:val="24"/>
        </w:rPr>
        <w:t>联系电话：</w:t>
      </w:r>
      <w:r>
        <w:rPr>
          <w:rFonts w:hint="eastAsia"/>
          <w:sz w:val="24"/>
          <w:szCs w:val="24"/>
        </w:rPr>
        <w:t>85702627</w:t>
      </w:r>
      <w:r>
        <w:rPr>
          <w:rFonts w:hint="eastAsia"/>
          <w:sz w:val="24"/>
          <w:szCs w:val="24"/>
        </w:rPr>
        <w:t>（传真</w:t>
      </w:r>
      <w:r>
        <w:rPr>
          <w:rFonts w:hint="eastAsia"/>
          <w:sz w:val="24"/>
          <w:szCs w:val="24"/>
        </w:rPr>
        <w:t>0532-85702627</w:t>
      </w:r>
      <w:r>
        <w:rPr>
          <w:rFonts w:hint="eastAsia"/>
          <w:sz w:val="24"/>
          <w:szCs w:val="24"/>
        </w:rPr>
        <w:t>）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地址：青岛市宁夏路</w:t>
      </w:r>
      <w:r>
        <w:rPr>
          <w:rFonts w:hint="eastAsia"/>
          <w:sz w:val="24"/>
          <w:szCs w:val="24"/>
        </w:rPr>
        <w:t>200</w:t>
      </w:r>
      <w:r>
        <w:rPr>
          <w:rFonts w:hint="eastAsia"/>
          <w:sz w:val="24"/>
          <w:szCs w:val="24"/>
        </w:rPr>
        <w:t>号广电中心</w:t>
      </w:r>
    </w:p>
    <w:p w:rsidR="00017197" w:rsidRDefault="00927314">
      <w:pPr>
        <w:ind w:firstLineChars="200" w:firstLine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</w:t>
      </w:r>
      <w:r>
        <w:rPr>
          <w:rFonts w:hint="eastAsia"/>
          <w:b/>
          <w:sz w:val="24"/>
          <w:szCs w:val="24"/>
        </w:rPr>
        <w:t>.</w:t>
      </w:r>
      <w:r>
        <w:rPr>
          <w:rFonts w:hint="eastAsia"/>
          <w:b/>
          <w:sz w:val="24"/>
          <w:szCs w:val="24"/>
        </w:rPr>
        <w:t>项目名称及内容：</w:t>
      </w:r>
    </w:p>
    <w:p w:rsidR="00505A67" w:rsidRPr="00505A6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</w:rPr>
        <w:t>项目名称：</w:t>
      </w:r>
      <w:r w:rsidR="004D28A9" w:rsidRPr="004D28A9">
        <w:rPr>
          <w:rFonts w:hint="eastAsia"/>
          <w:sz w:val="24"/>
          <w:szCs w:val="24"/>
        </w:rPr>
        <w:t>台大型活动部青岛市统一战线庆祝中华人民共和国成立</w:t>
      </w:r>
      <w:r w:rsidR="004D28A9" w:rsidRPr="004D28A9">
        <w:rPr>
          <w:rFonts w:hint="eastAsia"/>
          <w:sz w:val="24"/>
          <w:szCs w:val="24"/>
        </w:rPr>
        <w:t>70</w:t>
      </w:r>
      <w:r w:rsidR="004D28A9" w:rsidRPr="004D28A9">
        <w:rPr>
          <w:rFonts w:hint="eastAsia"/>
          <w:sz w:val="24"/>
          <w:szCs w:val="24"/>
        </w:rPr>
        <w:t>周年暨多党合作制度确立</w:t>
      </w:r>
      <w:r w:rsidR="004D28A9" w:rsidRPr="004D28A9">
        <w:rPr>
          <w:rFonts w:hint="eastAsia"/>
          <w:sz w:val="24"/>
          <w:szCs w:val="24"/>
        </w:rPr>
        <w:t>70</w:t>
      </w:r>
      <w:r w:rsidR="004D28A9" w:rsidRPr="004D28A9">
        <w:rPr>
          <w:rFonts w:hint="eastAsia"/>
          <w:sz w:val="24"/>
          <w:szCs w:val="24"/>
        </w:rPr>
        <w:t>周年文艺晚会舞美搭建项目</w:t>
      </w:r>
    </w:p>
    <w:p w:rsidR="00017197" w:rsidRDefault="00927314" w:rsidP="00505A67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r>
        <w:rPr>
          <w:rFonts w:hint="eastAsia"/>
          <w:sz w:val="24"/>
          <w:szCs w:val="24"/>
        </w:rPr>
        <w:t>项目内容：</w:t>
      </w:r>
      <w:r w:rsidR="00505A67">
        <w:rPr>
          <w:rFonts w:hint="eastAsia"/>
          <w:sz w:val="24"/>
          <w:szCs w:val="24"/>
        </w:rPr>
        <w:t>舞美搭建、</w:t>
      </w:r>
      <w:r w:rsidR="000D0588">
        <w:rPr>
          <w:rFonts w:hint="eastAsia"/>
          <w:sz w:val="24"/>
          <w:szCs w:val="24"/>
        </w:rPr>
        <w:t>设备租赁</w:t>
      </w:r>
    </w:p>
    <w:p w:rsidR="00017197" w:rsidRDefault="00927314">
      <w:pPr>
        <w:ind w:firstLineChars="200" w:firstLine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</w:t>
      </w:r>
      <w:r>
        <w:rPr>
          <w:rFonts w:hint="eastAsia"/>
          <w:b/>
          <w:sz w:val="24"/>
          <w:szCs w:val="24"/>
        </w:rPr>
        <w:t>.</w:t>
      </w:r>
      <w:r>
        <w:rPr>
          <w:rFonts w:hint="eastAsia"/>
          <w:b/>
          <w:sz w:val="24"/>
          <w:szCs w:val="24"/>
        </w:rPr>
        <w:t>项目评审办法：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ascii="宋体" w:cs="Times New Roman" w:hint="eastAsia"/>
          <w:color w:val="000000"/>
          <w:sz w:val="24"/>
          <w:szCs w:val="24"/>
        </w:rPr>
        <w:t>参考政府采购相关法规要求，采用</w:t>
      </w:r>
      <w:r>
        <w:rPr>
          <w:rFonts w:ascii="宋体" w:hint="eastAsia"/>
          <w:color w:val="000000"/>
          <w:sz w:val="24"/>
          <w:szCs w:val="24"/>
        </w:rPr>
        <w:t>竞争性谈判</w:t>
      </w:r>
      <w:r>
        <w:rPr>
          <w:rFonts w:ascii="宋体" w:cs="Times New Roman" w:hint="eastAsia"/>
          <w:color w:val="000000"/>
          <w:sz w:val="24"/>
          <w:szCs w:val="24"/>
        </w:rPr>
        <w:t>评审法，由台采购办</w:t>
      </w:r>
      <w:r>
        <w:rPr>
          <w:rFonts w:ascii="宋体" w:hint="eastAsia"/>
          <w:color w:val="000000"/>
          <w:sz w:val="24"/>
          <w:szCs w:val="24"/>
        </w:rPr>
        <w:t>、</w:t>
      </w:r>
      <w:r>
        <w:rPr>
          <w:rFonts w:ascii="宋体" w:cs="Times New Roman" w:hint="eastAsia"/>
          <w:color w:val="000000"/>
          <w:sz w:val="24"/>
          <w:szCs w:val="24"/>
        </w:rPr>
        <w:t>使用部门</w:t>
      </w:r>
      <w:r>
        <w:rPr>
          <w:rFonts w:ascii="宋体" w:hint="eastAsia"/>
          <w:color w:val="000000"/>
          <w:sz w:val="24"/>
          <w:szCs w:val="24"/>
        </w:rPr>
        <w:t>、专家组共同完成</w:t>
      </w:r>
      <w:r>
        <w:rPr>
          <w:rFonts w:ascii="宋体" w:cs="Times New Roman" w:hint="eastAsia"/>
          <w:color w:val="000000"/>
          <w:sz w:val="24"/>
          <w:szCs w:val="24"/>
        </w:rPr>
        <w:t>，</w:t>
      </w:r>
      <w:r>
        <w:rPr>
          <w:rFonts w:ascii="宋体" w:hint="eastAsia"/>
          <w:color w:val="000000"/>
          <w:sz w:val="24"/>
          <w:szCs w:val="24"/>
        </w:rPr>
        <w:t>供应商经过现场三轮报价，报价最低者，为最终成交供应商</w:t>
      </w:r>
      <w:r>
        <w:rPr>
          <w:rFonts w:hint="eastAsia"/>
          <w:sz w:val="24"/>
          <w:szCs w:val="24"/>
        </w:rPr>
        <w:t>。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cs="Times New Roman" w:hint="eastAsia"/>
          <w:sz w:val="24"/>
          <w:szCs w:val="24"/>
        </w:rPr>
        <w:t>欢迎与本项目有关的人员参与监督。</w:t>
      </w:r>
    </w:p>
    <w:p w:rsidR="00017197" w:rsidRDefault="00927314">
      <w:pPr>
        <w:ind w:firstLineChars="200" w:firstLine="480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 w:hint="eastAsia"/>
          <w:b/>
          <w:color w:val="000000"/>
          <w:sz w:val="24"/>
          <w:szCs w:val="24"/>
        </w:rPr>
        <w:t>四、对投标人的资格</w:t>
      </w:r>
      <w:r>
        <w:rPr>
          <w:rFonts w:cs="Times New Roman" w:hint="eastAsia"/>
          <w:b/>
          <w:color w:val="000000"/>
          <w:sz w:val="24"/>
          <w:szCs w:val="24"/>
        </w:rPr>
        <w:t>/</w:t>
      </w:r>
      <w:r>
        <w:rPr>
          <w:rFonts w:cs="Times New Roman" w:hint="eastAsia"/>
          <w:b/>
          <w:color w:val="000000"/>
          <w:sz w:val="24"/>
          <w:szCs w:val="24"/>
        </w:rPr>
        <w:t>资质等相关要求：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1</w:t>
      </w:r>
      <w:r>
        <w:rPr>
          <w:rFonts w:cs="Times New Roman" w:hint="eastAsia"/>
          <w:color w:val="000000"/>
          <w:sz w:val="24"/>
          <w:szCs w:val="24"/>
        </w:rPr>
        <w:t>、供应商须为在中华人民共和国境内合法注册的独立法人（或责任人）具有良好的商业信誉和健全的财务会计制度，在近三年的采购活动中没有违法、违规、违纪、违约等行为，管理组织机构健全</w:t>
      </w:r>
      <w:r>
        <w:rPr>
          <w:rFonts w:cs="Times New Roman" w:hint="eastAsia"/>
          <w:color w:val="000000"/>
          <w:sz w:val="24"/>
          <w:szCs w:val="24"/>
        </w:rPr>
        <w:t>.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lastRenderedPageBreak/>
        <w:t>2</w:t>
      </w:r>
      <w:r>
        <w:rPr>
          <w:rFonts w:cs="Times New Roman" w:hint="eastAsia"/>
          <w:color w:val="000000"/>
          <w:sz w:val="24"/>
          <w:szCs w:val="24"/>
        </w:rPr>
        <w:t>、投标单位中标后不得以任何形式进行转包、分包。</w:t>
      </w:r>
    </w:p>
    <w:p w:rsidR="00120E58" w:rsidRPr="00120E58" w:rsidRDefault="00120E58">
      <w:pPr>
        <w:ind w:firstLineChars="200" w:firstLine="480"/>
        <w:rPr>
          <w:rFonts w:cs="Times New Roman"/>
          <w:color w:val="000000"/>
          <w:sz w:val="24"/>
          <w:szCs w:val="24"/>
        </w:rPr>
      </w:pPr>
    </w:p>
    <w:p w:rsidR="00017197" w:rsidRDefault="00927314">
      <w:pPr>
        <w:spacing w:line="360" w:lineRule="auto"/>
        <w:ind w:firstLineChars="200" w:firstLine="480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 w:hint="eastAsia"/>
          <w:b/>
          <w:color w:val="000000"/>
          <w:sz w:val="24"/>
          <w:szCs w:val="24"/>
        </w:rPr>
        <w:t>五、本项目其他采购要求：</w:t>
      </w:r>
    </w:p>
    <w:p w:rsidR="00017197" w:rsidRDefault="00927314">
      <w:pPr>
        <w:spacing w:line="360" w:lineRule="auto"/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1</w:t>
      </w:r>
      <w:r>
        <w:rPr>
          <w:rFonts w:cs="Times New Roman" w:hint="eastAsia"/>
          <w:color w:val="000000"/>
          <w:sz w:val="24"/>
          <w:szCs w:val="24"/>
        </w:rPr>
        <w:t>、评审结束后，采购部门与成交供应商</w:t>
      </w:r>
      <w:r>
        <w:rPr>
          <w:rFonts w:cs="Times New Roman" w:hint="eastAsia"/>
          <w:color w:val="000000"/>
          <w:sz w:val="24"/>
          <w:szCs w:val="24"/>
          <w:u w:val="single"/>
        </w:rPr>
        <w:t>三日内</w:t>
      </w:r>
      <w:r>
        <w:rPr>
          <w:rFonts w:cs="Times New Roman" w:hint="eastAsia"/>
          <w:color w:val="000000"/>
          <w:sz w:val="24"/>
          <w:szCs w:val="24"/>
        </w:rPr>
        <w:t>对接签订《合同》。</w:t>
      </w:r>
    </w:p>
    <w:p w:rsidR="00017197" w:rsidRDefault="00927314">
      <w:pPr>
        <w:spacing w:line="360" w:lineRule="auto"/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2</w:t>
      </w:r>
      <w:r>
        <w:rPr>
          <w:rFonts w:cs="Times New Roman" w:hint="eastAsia"/>
          <w:color w:val="000000"/>
          <w:sz w:val="24"/>
          <w:szCs w:val="24"/>
        </w:rPr>
        <w:t>、成交供应商应该提供</w:t>
      </w:r>
      <w:r>
        <w:rPr>
          <w:rFonts w:cs="Times New Roman" w:hint="eastAsia"/>
          <w:color w:val="FF0000"/>
          <w:sz w:val="24"/>
          <w:szCs w:val="24"/>
        </w:rPr>
        <w:t>增值税专用发票</w:t>
      </w:r>
      <w:r>
        <w:rPr>
          <w:rFonts w:cs="Times New Roman" w:hint="eastAsia"/>
          <w:color w:val="000000"/>
          <w:sz w:val="24"/>
          <w:szCs w:val="24"/>
        </w:rPr>
        <w:t>。</w:t>
      </w:r>
    </w:p>
    <w:p w:rsidR="00017197" w:rsidRDefault="00927314">
      <w:pPr>
        <w:spacing w:line="360" w:lineRule="auto"/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3</w:t>
      </w:r>
      <w:r>
        <w:rPr>
          <w:rFonts w:cs="Times New Roman" w:hint="eastAsia"/>
          <w:color w:val="000000"/>
          <w:sz w:val="24"/>
          <w:szCs w:val="24"/>
        </w:rPr>
        <w:t>、本项目采购控制价（预算）为</w:t>
      </w:r>
      <w:r w:rsidR="004D28A9">
        <w:rPr>
          <w:rFonts w:cs="Times New Roman" w:hint="eastAsia"/>
          <w:color w:val="000000"/>
          <w:sz w:val="24"/>
          <w:szCs w:val="24"/>
        </w:rPr>
        <w:t>6</w:t>
      </w:r>
      <w:r>
        <w:rPr>
          <w:rFonts w:cs="Times New Roman" w:hint="eastAsia"/>
          <w:color w:val="000000"/>
          <w:sz w:val="24"/>
          <w:szCs w:val="24"/>
        </w:rPr>
        <w:t>万元，非甲方原因（增加采购数量）不得追加项目预算。</w:t>
      </w:r>
    </w:p>
    <w:p w:rsidR="00017197" w:rsidRDefault="00927314">
      <w:pPr>
        <w:ind w:firstLineChars="200" w:firstLine="480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 w:hint="eastAsia"/>
          <w:b/>
          <w:color w:val="000000"/>
          <w:sz w:val="24"/>
          <w:szCs w:val="24"/>
        </w:rPr>
        <w:t>六、供应商编写的采购文件应包括下列部分：</w:t>
      </w:r>
      <w:r>
        <w:rPr>
          <w:rFonts w:cs="Times New Roman" w:hint="eastAsia"/>
          <w:b/>
          <w:color w:val="000000"/>
          <w:sz w:val="24"/>
          <w:szCs w:val="24"/>
        </w:rPr>
        <w:t xml:space="preserve"> 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（</w:t>
      </w:r>
      <w:r>
        <w:rPr>
          <w:rFonts w:cs="Times New Roman" w:hint="eastAsia"/>
          <w:color w:val="000000"/>
          <w:sz w:val="24"/>
          <w:szCs w:val="24"/>
        </w:rPr>
        <w:t>1</w:t>
      </w:r>
      <w:r>
        <w:rPr>
          <w:rFonts w:cs="Times New Roman" w:hint="eastAsia"/>
          <w:color w:val="000000"/>
          <w:sz w:val="24"/>
          <w:szCs w:val="24"/>
        </w:rPr>
        <w:t>）法定代表人授权委托书，包括法人和授权人的身份证复印件并加盖公章。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（</w:t>
      </w:r>
      <w:r>
        <w:rPr>
          <w:rFonts w:cs="Times New Roman" w:hint="eastAsia"/>
          <w:color w:val="000000"/>
          <w:sz w:val="24"/>
          <w:szCs w:val="24"/>
        </w:rPr>
        <w:t>2</w:t>
      </w:r>
      <w:r>
        <w:rPr>
          <w:rFonts w:cs="Times New Roman" w:hint="eastAsia"/>
          <w:color w:val="000000"/>
          <w:sz w:val="24"/>
          <w:szCs w:val="24"/>
        </w:rPr>
        <w:t>）营业执照及企业资质证明复印件加盖公章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（</w:t>
      </w:r>
      <w:r>
        <w:rPr>
          <w:rFonts w:cs="Times New Roman" w:hint="eastAsia"/>
          <w:color w:val="000000"/>
          <w:sz w:val="24"/>
          <w:szCs w:val="24"/>
        </w:rPr>
        <w:t>3</w:t>
      </w:r>
      <w:r>
        <w:rPr>
          <w:rFonts w:cs="Times New Roman" w:hint="eastAsia"/>
          <w:color w:val="000000"/>
          <w:sz w:val="24"/>
          <w:szCs w:val="24"/>
        </w:rPr>
        <w:t>）报价明细表。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（</w:t>
      </w:r>
      <w:r>
        <w:rPr>
          <w:rFonts w:cs="Times New Roman" w:hint="eastAsia"/>
          <w:color w:val="000000"/>
          <w:sz w:val="24"/>
          <w:szCs w:val="24"/>
        </w:rPr>
        <w:t>4</w:t>
      </w:r>
      <w:r>
        <w:rPr>
          <w:rFonts w:cs="Times New Roman" w:hint="eastAsia"/>
          <w:color w:val="000000"/>
          <w:sz w:val="24"/>
          <w:szCs w:val="24"/>
        </w:rPr>
        <w:t>）公司简介、类似项目业绩表</w:t>
      </w:r>
    </w:p>
    <w:p w:rsidR="00017197" w:rsidRDefault="00927314">
      <w:pPr>
        <w:ind w:firstLineChars="200" w:firstLine="480"/>
        <w:rPr>
          <w:rFonts w:ascii="宋体" w:hAnsi="宋体"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（</w:t>
      </w:r>
      <w:r>
        <w:rPr>
          <w:rFonts w:cs="Times New Roman" w:hint="eastAsia"/>
          <w:color w:val="000000"/>
          <w:sz w:val="24"/>
          <w:szCs w:val="24"/>
        </w:rPr>
        <w:t>5</w:t>
      </w:r>
      <w:r>
        <w:rPr>
          <w:rFonts w:cs="Times New Roman" w:hint="eastAsia"/>
          <w:color w:val="000000"/>
          <w:sz w:val="24"/>
          <w:szCs w:val="24"/>
        </w:rPr>
        <w:t>）供应商认为需要提交的内容</w:t>
      </w:r>
    </w:p>
    <w:p w:rsidR="00017197" w:rsidRDefault="00927314">
      <w:pPr>
        <w:ind w:firstLineChars="200" w:firstLine="480"/>
        <w:rPr>
          <w:rFonts w:cs="Times New Roman"/>
          <w:b/>
          <w:color w:val="000000"/>
          <w:sz w:val="24"/>
          <w:szCs w:val="24"/>
        </w:rPr>
      </w:pPr>
      <w:r>
        <w:rPr>
          <w:rFonts w:cs="Times New Roman" w:hint="eastAsia"/>
          <w:b/>
          <w:color w:val="000000"/>
          <w:sz w:val="24"/>
          <w:szCs w:val="24"/>
        </w:rPr>
        <w:t>七、采购文件获取、递交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（</w:t>
      </w:r>
      <w:r>
        <w:rPr>
          <w:rFonts w:cs="Times New Roman" w:hint="eastAsia"/>
          <w:color w:val="000000"/>
          <w:sz w:val="24"/>
          <w:szCs w:val="24"/>
        </w:rPr>
        <w:t>1</w:t>
      </w:r>
      <w:r>
        <w:rPr>
          <w:rFonts w:cs="Times New Roman" w:hint="eastAsia"/>
          <w:color w:val="000000"/>
          <w:sz w:val="24"/>
          <w:szCs w:val="24"/>
        </w:rPr>
        <w:t>）递交采购文件截止时间：</w:t>
      </w:r>
      <w:r>
        <w:rPr>
          <w:rFonts w:cs="Times New Roman" w:hint="eastAsia"/>
          <w:color w:val="000000"/>
          <w:sz w:val="24"/>
          <w:szCs w:val="24"/>
        </w:rPr>
        <w:t>2019</w:t>
      </w:r>
      <w:r>
        <w:rPr>
          <w:rFonts w:cs="Times New Roman" w:hint="eastAsia"/>
          <w:color w:val="000000"/>
          <w:sz w:val="24"/>
          <w:szCs w:val="24"/>
        </w:rPr>
        <w:t>年</w:t>
      </w:r>
      <w:r w:rsidR="000D0588">
        <w:rPr>
          <w:rFonts w:cs="Times New Roman" w:hint="eastAsia"/>
          <w:color w:val="000000"/>
          <w:sz w:val="24"/>
          <w:szCs w:val="24"/>
        </w:rPr>
        <w:t>9</w:t>
      </w:r>
      <w:r>
        <w:rPr>
          <w:rFonts w:cs="Times New Roman" w:hint="eastAsia"/>
          <w:color w:val="000000"/>
          <w:sz w:val="24"/>
          <w:szCs w:val="24"/>
        </w:rPr>
        <w:t>月</w:t>
      </w:r>
      <w:r w:rsidR="004D28A9">
        <w:rPr>
          <w:rFonts w:cs="Times New Roman" w:hint="eastAsia"/>
          <w:color w:val="000000"/>
          <w:sz w:val="24"/>
          <w:szCs w:val="24"/>
        </w:rPr>
        <w:t>12</w:t>
      </w:r>
      <w:r>
        <w:rPr>
          <w:rFonts w:cs="Times New Roman" w:hint="eastAsia"/>
          <w:color w:val="000000"/>
          <w:sz w:val="24"/>
          <w:szCs w:val="24"/>
        </w:rPr>
        <w:t>日</w:t>
      </w:r>
      <w:r w:rsidR="000D0588">
        <w:rPr>
          <w:rFonts w:cs="Times New Roman" w:hint="eastAsia"/>
          <w:color w:val="000000"/>
          <w:sz w:val="24"/>
          <w:szCs w:val="24"/>
        </w:rPr>
        <w:t>下</w:t>
      </w:r>
      <w:r>
        <w:rPr>
          <w:rFonts w:cs="Times New Roman" w:hint="eastAsia"/>
          <w:color w:val="000000"/>
          <w:sz w:val="24"/>
          <w:szCs w:val="24"/>
        </w:rPr>
        <w:t>午</w:t>
      </w:r>
      <w:r w:rsidR="000D0588">
        <w:rPr>
          <w:rFonts w:cs="Times New Roman" w:hint="eastAsia"/>
          <w:color w:val="000000"/>
          <w:sz w:val="24"/>
          <w:szCs w:val="24"/>
        </w:rPr>
        <w:t>14</w:t>
      </w:r>
      <w:r>
        <w:rPr>
          <w:rFonts w:cs="Times New Roman" w:hint="eastAsia"/>
          <w:color w:val="000000"/>
          <w:sz w:val="24"/>
          <w:szCs w:val="24"/>
        </w:rPr>
        <w:t>：</w:t>
      </w:r>
      <w:r w:rsidR="004D28A9">
        <w:rPr>
          <w:rFonts w:cs="Times New Roman" w:hint="eastAsia"/>
          <w:color w:val="000000"/>
          <w:sz w:val="24"/>
          <w:szCs w:val="24"/>
        </w:rPr>
        <w:t>0</w:t>
      </w:r>
      <w:r w:rsidR="00461E62">
        <w:rPr>
          <w:rFonts w:cs="Times New Roman" w:hint="eastAsia"/>
          <w:color w:val="000000"/>
          <w:sz w:val="24"/>
          <w:szCs w:val="24"/>
        </w:rPr>
        <w:t>0</w:t>
      </w:r>
      <w:r>
        <w:rPr>
          <w:rFonts w:cs="Times New Roman" w:hint="eastAsia"/>
          <w:color w:val="000000"/>
          <w:sz w:val="24"/>
          <w:szCs w:val="24"/>
        </w:rPr>
        <w:t>（北京时间），逾期收到或不符合规定的投标文件恕不接受。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（</w:t>
      </w:r>
      <w:r>
        <w:rPr>
          <w:rFonts w:cs="Times New Roman" w:hint="eastAsia"/>
          <w:color w:val="000000"/>
          <w:sz w:val="24"/>
          <w:szCs w:val="24"/>
        </w:rPr>
        <w:t>2</w:t>
      </w:r>
      <w:r>
        <w:rPr>
          <w:rFonts w:cs="Times New Roman" w:hint="eastAsia"/>
          <w:color w:val="000000"/>
          <w:sz w:val="24"/>
          <w:szCs w:val="24"/>
        </w:rPr>
        <w:t>）开标评审时间：</w:t>
      </w:r>
      <w:r w:rsidR="00461E62">
        <w:rPr>
          <w:rFonts w:cs="Times New Roman" w:hint="eastAsia"/>
          <w:color w:val="000000"/>
          <w:sz w:val="24"/>
          <w:szCs w:val="24"/>
        </w:rPr>
        <w:t>2019</w:t>
      </w:r>
      <w:r w:rsidR="00461E62">
        <w:rPr>
          <w:rFonts w:cs="Times New Roman" w:hint="eastAsia"/>
          <w:color w:val="000000"/>
          <w:sz w:val="24"/>
          <w:szCs w:val="24"/>
        </w:rPr>
        <w:t>年</w:t>
      </w:r>
      <w:r w:rsidR="000D0588">
        <w:rPr>
          <w:rFonts w:cs="Times New Roman" w:hint="eastAsia"/>
          <w:color w:val="000000"/>
          <w:sz w:val="24"/>
          <w:szCs w:val="24"/>
        </w:rPr>
        <w:t>9</w:t>
      </w:r>
      <w:r w:rsidR="000D0588">
        <w:rPr>
          <w:rFonts w:cs="Times New Roman" w:hint="eastAsia"/>
          <w:color w:val="000000"/>
          <w:sz w:val="24"/>
          <w:szCs w:val="24"/>
        </w:rPr>
        <w:t>月</w:t>
      </w:r>
      <w:r w:rsidR="004D28A9">
        <w:rPr>
          <w:rFonts w:cs="Times New Roman" w:hint="eastAsia"/>
          <w:color w:val="000000"/>
          <w:sz w:val="24"/>
          <w:szCs w:val="24"/>
        </w:rPr>
        <w:t>12</w:t>
      </w:r>
      <w:r w:rsidR="000D0588">
        <w:rPr>
          <w:rFonts w:cs="Times New Roman" w:hint="eastAsia"/>
          <w:color w:val="000000"/>
          <w:sz w:val="24"/>
          <w:szCs w:val="24"/>
        </w:rPr>
        <w:t>日下午</w:t>
      </w:r>
      <w:r w:rsidR="000D0588">
        <w:rPr>
          <w:rFonts w:cs="Times New Roman" w:hint="eastAsia"/>
          <w:color w:val="000000"/>
          <w:sz w:val="24"/>
          <w:szCs w:val="24"/>
        </w:rPr>
        <w:t>14</w:t>
      </w:r>
      <w:r w:rsidR="000D0588">
        <w:rPr>
          <w:rFonts w:cs="Times New Roman" w:hint="eastAsia"/>
          <w:color w:val="000000"/>
          <w:sz w:val="24"/>
          <w:szCs w:val="24"/>
        </w:rPr>
        <w:t>：</w:t>
      </w:r>
      <w:r w:rsidR="004D28A9">
        <w:rPr>
          <w:rFonts w:cs="Times New Roman" w:hint="eastAsia"/>
          <w:color w:val="000000"/>
          <w:sz w:val="24"/>
          <w:szCs w:val="24"/>
        </w:rPr>
        <w:t>0</w:t>
      </w:r>
      <w:r w:rsidR="000D0588">
        <w:rPr>
          <w:rFonts w:cs="Times New Roman" w:hint="eastAsia"/>
          <w:color w:val="000000"/>
          <w:sz w:val="24"/>
          <w:szCs w:val="24"/>
        </w:rPr>
        <w:t>0</w:t>
      </w:r>
      <w:r>
        <w:rPr>
          <w:rFonts w:cs="Times New Roman" w:hint="eastAsia"/>
          <w:color w:val="000000"/>
          <w:sz w:val="24"/>
          <w:szCs w:val="24"/>
        </w:rPr>
        <w:t>（北京时间）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（</w:t>
      </w:r>
      <w:r>
        <w:rPr>
          <w:rFonts w:cs="Times New Roman" w:hint="eastAsia"/>
          <w:color w:val="000000"/>
          <w:sz w:val="24"/>
          <w:szCs w:val="24"/>
        </w:rPr>
        <w:t>3</w:t>
      </w:r>
      <w:r>
        <w:rPr>
          <w:rFonts w:cs="Times New Roman" w:hint="eastAsia"/>
          <w:color w:val="000000"/>
          <w:sz w:val="24"/>
          <w:szCs w:val="24"/>
        </w:rPr>
        <w:t>）递交地点：青岛市宁夏路</w:t>
      </w:r>
      <w:r>
        <w:rPr>
          <w:rFonts w:cs="Times New Roman" w:hint="eastAsia"/>
          <w:color w:val="000000"/>
          <w:sz w:val="24"/>
          <w:szCs w:val="24"/>
        </w:rPr>
        <w:t>200</w:t>
      </w:r>
      <w:r>
        <w:rPr>
          <w:rFonts w:cs="Times New Roman" w:hint="eastAsia"/>
          <w:color w:val="000000"/>
          <w:sz w:val="24"/>
          <w:szCs w:val="24"/>
        </w:rPr>
        <w:t>号广电中心音像资料楼</w:t>
      </w:r>
      <w:r>
        <w:rPr>
          <w:rFonts w:cs="Times New Roman" w:hint="eastAsia"/>
          <w:color w:val="000000"/>
          <w:sz w:val="24"/>
          <w:szCs w:val="24"/>
        </w:rPr>
        <w:t>407</w:t>
      </w:r>
      <w:r>
        <w:rPr>
          <w:rFonts w:cs="Times New Roman" w:hint="eastAsia"/>
          <w:color w:val="000000"/>
          <w:sz w:val="24"/>
          <w:szCs w:val="24"/>
        </w:rPr>
        <w:t>室。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color w:val="000000"/>
          <w:sz w:val="24"/>
          <w:szCs w:val="24"/>
        </w:rPr>
        <w:t>（</w:t>
      </w:r>
      <w:r>
        <w:rPr>
          <w:rFonts w:cs="Times New Roman" w:hint="eastAsia"/>
          <w:color w:val="000000"/>
          <w:sz w:val="24"/>
          <w:szCs w:val="24"/>
        </w:rPr>
        <w:t>4</w:t>
      </w:r>
      <w:r>
        <w:rPr>
          <w:rFonts w:cs="Times New Roman" w:hint="eastAsia"/>
          <w:color w:val="000000"/>
          <w:sz w:val="24"/>
          <w:szCs w:val="24"/>
        </w:rPr>
        <w:t>）注意事项：递交文件必须为密封文件，并加盖公章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b/>
          <w:color w:val="000000"/>
          <w:sz w:val="24"/>
          <w:szCs w:val="24"/>
        </w:rPr>
        <w:t>八、</w:t>
      </w:r>
      <w:r>
        <w:rPr>
          <w:rFonts w:cs="Times New Roman" w:hint="eastAsia"/>
          <w:color w:val="000000"/>
          <w:sz w:val="24"/>
          <w:szCs w:val="24"/>
        </w:rPr>
        <w:t>供应商以采购文件形式对采购规范、需求逐项和明确无误的做出响应。采购文</w:t>
      </w:r>
      <w:r>
        <w:rPr>
          <w:rFonts w:cs="Times New Roman" w:hint="eastAsia"/>
          <w:color w:val="FF0000"/>
          <w:sz w:val="24"/>
          <w:szCs w:val="24"/>
        </w:rPr>
        <w:t>件正本一份</w:t>
      </w:r>
      <w:r>
        <w:rPr>
          <w:rFonts w:hint="eastAsia"/>
          <w:color w:val="FF0000"/>
          <w:sz w:val="24"/>
          <w:szCs w:val="24"/>
        </w:rPr>
        <w:t>，副本三份，需钉装</w:t>
      </w:r>
      <w:r>
        <w:rPr>
          <w:rFonts w:cs="Times New Roman" w:hint="eastAsia"/>
          <w:color w:val="FF0000"/>
          <w:sz w:val="24"/>
          <w:szCs w:val="24"/>
        </w:rPr>
        <w:t>。</w:t>
      </w:r>
    </w:p>
    <w:p w:rsidR="00017197" w:rsidRDefault="00927314">
      <w:pPr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 w:hint="eastAsia"/>
          <w:b/>
          <w:color w:val="000000"/>
          <w:sz w:val="24"/>
          <w:szCs w:val="24"/>
        </w:rPr>
        <w:t>九、</w:t>
      </w:r>
      <w:r>
        <w:rPr>
          <w:rFonts w:cs="Times New Roman" w:hint="eastAsia"/>
          <w:color w:val="000000"/>
          <w:sz w:val="24"/>
          <w:szCs w:val="24"/>
        </w:rPr>
        <w:t>招标采购过程遵守相关法律法规及行政管理部门的相关要求，</w:t>
      </w:r>
      <w:r>
        <w:rPr>
          <w:rFonts w:ascii="宋体" w:hAnsi="宋体" w:cs="Times New Roman" w:hint="eastAsia"/>
          <w:color w:val="000000"/>
          <w:sz w:val="24"/>
          <w:szCs w:val="24"/>
        </w:rPr>
        <w:t>成交单位不得以任何形式进行转包。</w:t>
      </w:r>
    </w:p>
    <w:p w:rsidR="00017197" w:rsidRDefault="00927314">
      <w:pPr>
        <w:ind w:firstLineChars="200" w:firstLine="480"/>
        <w:rPr>
          <w:color w:val="FF0000"/>
          <w:sz w:val="24"/>
          <w:szCs w:val="24"/>
        </w:rPr>
      </w:pPr>
      <w:r>
        <w:rPr>
          <w:rFonts w:cs="Times New Roman" w:hint="eastAsia"/>
          <w:b/>
          <w:color w:val="000000"/>
          <w:sz w:val="24"/>
          <w:szCs w:val="24"/>
        </w:rPr>
        <w:lastRenderedPageBreak/>
        <w:t>十、</w:t>
      </w:r>
      <w:r>
        <w:rPr>
          <w:rFonts w:hint="eastAsia"/>
          <w:sz w:val="24"/>
          <w:szCs w:val="24"/>
        </w:rPr>
        <w:t>本项目在青岛市广播电视台采购与招标网（</w:t>
      </w:r>
      <w:r>
        <w:rPr>
          <w:sz w:val="24"/>
          <w:szCs w:val="24"/>
        </w:rPr>
        <w:t>http://cgzb.qtv.com.cn/</w:t>
      </w:r>
      <w:r>
        <w:rPr>
          <w:rFonts w:hint="eastAsia"/>
          <w:sz w:val="24"/>
          <w:szCs w:val="24"/>
        </w:rPr>
        <w:t>）、中国采购与招标网（</w:t>
      </w:r>
      <w:r>
        <w:rPr>
          <w:sz w:val="24"/>
          <w:szCs w:val="24"/>
        </w:rPr>
        <w:t>https://www.chinabidding.cn/</w:t>
      </w:r>
      <w:r>
        <w:rPr>
          <w:rFonts w:hint="eastAsia"/>
          <w:sz w:val="24"/>
          <w:szCs w:val="24"/>
        </w:rPr>
        <w:t>），发布公告。</w:t>
      </w:r>
      <w:r>
        <w:rPr>
          <w:rFonts w:hint="eastAsia"/>
          <w:color w:val="FF0000"/>
          <w:sz w:val="24"/>
          <w:szCs w:val="24"/>
        </w:rPr>
        <w:t>欲参加本项目的供应商请于青岛广播电视台</w:t>
      </w:r>
      <w:proofErr w:type="gramStart"/>
      <w:r>
        <w:rPr>
          <w:rFonts w:hint="eastAsia"/>
          <w:color w:val="FF0000"/>
          <w:sz w:val="24"/>
          <w:szCs w:val="24"/>
        </w:rPr>
        <w:t>采购办</w:t>
      </w:r>
      <w:proofErr w:type="gramEnd"/>
      <w:r>
        <w:rPr>
          <w:rFonts w:hint="eastAsia"/>
          <w:color w:val="FF0000"/>
          <w:sz w:val="24"/>
          <w:szCs w:val="24"/>
        </w:rPr>
        <w:t>联系。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十一、</w:t>
      </w:r>
      <w:r>
        <w:rPr>
          <w:rFonts w:hint="eastAsia"/>
          <w:sz w:val="24"/>
          <w:szCs w:val="24"/>
        </w:rPr>
        <w:t>供应商投标文件内需填写以下内容发送至办公邮箱：</w:t>
      </w:r>
      <w:hyperlink r:id="rId9" w:history="1">
        <w:r>
          <w:rPr>
            <w:rFonts w:hint="eastAsia"/>
            <w:sz w:val="24"/>
            <w:szCs w:val="24"/>
          </w:rPr>
          <w:t>qdgdzbb@163.com</w:t>
        </w:r>
      </w:hyperlink>
      <w:r>
        <w:rPr>
          <w:rFonts w:hint="eastAsia"/>
          <w:sz w:val="24"/>
          <w:szCs w:val="24"/>
        </w:rPr>
        <w:t>，如没有填写则视为不合格报价文件（每项必填）：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公司名：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成立时间：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日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企业法人姓名及身份证号：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注册资金：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纳税类型：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开户行名称：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开户行地址：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开户行账号：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税号：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统一信用代码：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注册地址：</w:t>
      </w:r>
      <w:r>
        <w:rPr>
          <w:rFonts w:hint="eastAsia"/>
          <w:sz w:val="24"/>
          <w:szCs w:val="24"/>
        </w:rPr>
        <w:t xml:space="preserve"> 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办公地址：</w:t>
      </w:r>
      <w:r>
        <w:rPr>
          <w:rFonts w:hint="eastAsia"/>
          <w:sz w:val="24"/>
          <w:szCs w:val="24"/>
        </w:rPr>
        <w:t xml:space="preserve"> 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主营业务：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所持有资质、专业等级：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常用联系人姓名</w:t>
      </w:r>
      <w:r>
        <w:rPr>
          <w:rFonts w:hint="eastAsia"/>
          <w:sz w:val="24"/>
          <w:szCs w:val="24"/>
        </w:rPr>
        <w:t xml:space="preserve">:    </w:t>
      </w:r>
      <w:r>
        <w:rPr>
          <w:rFonts w:hint="eastAsia"/>
          <w:sz w:val="24"/>
          <w:szCs w:val="24"/>
        </w:rPr>
        <w:t>手机</w:t>
      </w:r>
      <w:r>
        <w:rPr>
          <w:rFonts w:hint="eastAsia"/>
          <w:sz w:val="24"/>
          <w:szCs w:val="24"/>
        </w:rPr>
        <w:t>:</w:t>
      </w:r>
    </w:p>
    <w:p w:rsidR="00017197" w:rsidRDefault="00927314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常用联系人邮箱：</w:t>
      </w:r>
    </w:p>
    <w:p w:rsidR="00017197" w:rsidRDefault="00017197">
      <w:pPr>
        <w:ind w:firstLineChars="200" w:firstLine="480"/>
        <w:rPr>
          <w:color w:val="FF0000"/>
          <w:sz w:val="24"/>
          <w:szCs w:val="24"/>
        </w:rPr>
      </w:pPr>
    </w:p>
    <w:p w:rsidR="00017197" w:rsidRDefault="00017197">
      <w:pPr>
        <w:ind w:firstLineChars="200" w:firstLine="480"/>
        <w:rPr>
          <w:color w:val="FF0000"/>
          <w:sz w:val="24"/>
          <w:szCs w:val="24"/>
        </w:rPr>
      </w:pPr>
    </w:p>
    <w:p w:rsidR="000B6560" w:rsidRDefault="000B6560">
      <w:pPr>
        <w:ind w:firstLineChars="200" w:firstLine="480"/>
        <w:rPr>
          <w:color w:val="FF0000"/>
          <w:sz w:val="24"/>
          <w:szCs w:val="24"/>
        </w:rPr>
      </w:pPr>
    </w:p>
    <w:p w:rsidR="000B6560" w:rsidRDefault="000B6560">
      <w:pPr>
        <w:ind w:firstLineChars="200" w:firstLine="480"/>
        <w:rPr>
          <w:color w:val="FF0000"/>
          <w:sz w:val="24"/>
          <w:szCs w:val="24"/>
        </w:rPr>
      </w:pPr>
    </w:p>
    <w:p w:rsidR="00017197" w:rsidRDefault="00927314">
      <w:pPr>
        <w:ind w:firstLine="1"/>
        <w:jc w:val="center"/>
        <w:rPr>
          <w:b/>
          <w:color w:val="000000"/>
          <w:sz w:val="32"/>
          <w:szCs w:val="32"/>
        </w:rPr>
      </w:pPr>
      <w:r>
        <w:rPr>
          <w:rFonts w:hint="eastAsia"/>
          <w:b/>
          <w:color w:val="000000"/>
          <w:sz w:val="32"/>
          <w:szCs w:val="32"/>
        </w:rPr>
        <w:lastRenderedPageBreak/>
        <w:t>第二部分：本采购项目技术需求</w:t>
      </w:r>
    </w:p>
    <w:p w:rsidR="004D28A9" w:rsidRDefault="004D28A9" w:rsidP="004D28A9">
      <w:pPr>
        <w:ind w:firstLineChars="200" w:firstLine="480"/>
        <w:rPr>
          <w:rFonts w:hint="eastAsia"/>
          <w:color w:val="FF0000"/>
          <w:sz w:val="24"/>
          <w:szCs w:val="24"/>
        </w:rPr>
      </w:pPr>
      <w:r w:rsidRPr="006F5181">
        <w:rPr>
          <w:rFonts w:hint="eastAsia"/>
          <w:color w:val="FF0000"/>
          <w:sz w:val="24"/>
          <w:szCs w:val="24"/>
        </w:rPr>
        <w:t>以下所有设备报价，均包含运输费和人工费</w:t>
      </w:r>
    </w:p>
    <w:p w:rsidR="002A7AD2" w:rsidRDefault="002A7AD2" w:rsidP="002A7AD2">
      <w:pPr>
        <w:wordWrap w:val="0"/>
        <w:adjustRightInd/>
        <w:snapToGrid/>
        <w:spacing w:after="0"/>
        <w:rPr>
          <w:rFonts w:ascii="Helvetica" w:eastAsia="宋体" w:hAnsi="Helvetica" w:cs="Helvetica" w:hint="eastAsia"/>
          <w:color w:val="000000"/>
          <w:sz w:val="21"/>
          <w:szCs w:val="21"/>
        </w:rPr>
      </w:pPr>
      <w:r>
        <w:rPr>
          <w:rFonts w:ascii="Helvetica" w:eastAsia="宋体" w:hAnsi="Helvetica" w:cs="Helvetica" w:hint="eastAsia"/>
          <w:color w:val="000000"/>
          <w:sz w:val="21"/>
          <w:szCs w:val="21"/>
        </w:rPr>
        <w:t>活动时间：</w:t>
      </w:r>
      <w:r w:rsidRPr="002A7AD2">
        <w:rPr>
          <w:rFonts w:ascii="Helvetica" w:eastAsia="宋体" w:hAnsi="Helvetica" w:cs="Helvetica"/>
          <w:color w:val="000000"/>
          <w:sz w:val="21"/>
          <w:szCs w:val="21"/>
        </w:rPr>
        <w:t>9</w:t>
      </w:r>
      <w:r w:rsidRPr="002A7AD2">
        <w:rPr>
          <w:rFonts w:ascii="Helvetica" w:eastAsia="宋体" w:hAnsi="Helvetica" w:cs="Helvetica"/>
          <w:color w:val="000000"/>
          <w:sz w:val="21"/>
          <w:szCs w:val="21"/>
        </w:rPr>
        <w:t>月</w:t>
      </w:r>
      <w:r w:rsidRPr="002A7AD2">
        <w:rPr>
          <w:rFonts w:ascii="Helvetica" w:eastAsia="宋体" w:hAnsi="Helvetica" w:cs="Helvetica"/>
          <w:color w:val="000000"/>
          <w:sz w:val="21"/>
          <w:szCs w:val="21"/>
        </w:rPr>
        <w:t>15</w:t>
      </w:r>
      <w:r w:rsidRPr="002A7AD2">
        <w:rPr>
          <w:rFonts w:ascii="Helvetica" w:eastAsia="宋体" w:hAnsi="Helvetica" w:cs="Helvetica"/>
          <w:color w:val="000000"/>
          <w:sz w:val="21"/>
          <w:szCs w:val="21"/>
        </w:rPr>
        <w:t>日进场，</w:t>
      </w:r>
      <w:r w:rsidRPr="002A7AD2">
        <w:rPr>
          <w:rFonts w:ascii="Helvetica" w:eastAsia="宋体" w:hAnsi="Helvetica" w:cs="Helvetica"/>
          <w:color w:val="000000"/>
          <w:sz w:val="21"/>
          <w:szCs w:val="21"/>
        </w:rPr>
        <w:t>16</w:t>
      </w:r>
      <w:r w:rsidRPr="002A7AD2">
        <w:rPr>
          <w:rFonts w:ascii="Helvetica" w:eastAsia="宋体" w:hAnsi="Helvetica" w:cs="Helvetica"/>
          <w:color w:val="000000"/>
          <w:sz w:val="21"/>
          <w:szCs w:val="21"/>
        </w:rPr>
        <w:t>日交台，</w:t>
      </w:r>
      <w:r w:rsidRPr="002A7AD2">
        <w:rPr>
          <w:rFonts w:ascii="Helvetica" w:eastAsia="宋体" w:hAnsi="Helvetica" w:cs="Helvetica"/>
          <w:color w:val="000000"/>
          <w:sz w:val="21"/>
          <w:szCs w:val="21"/>
        </w:rPr>
        <w:t>17</w:t>
      </w:r>
      <w:r w:rsidRPr="002A7AD2">
        <w:rPr>
          <w:rFonts w:ascii="Helvetica" w:eastAsia="宋体" w:hAnsi="Helvetica" w:cs="Helvetica"/>
          <w:color w:val="000000"/>
          <w:sz w:val="21"/>
          <w:szCs w:val="21"/>
        </w:rPr>
        <w:t>日录制</w:t>
      </w:r>
    </w:p>
    <w:p w:rsidR="002A7AD2" w:rsidRPr="002A7AD2" w:rsidRDefault="002A7AD2" w:rsidP="002A7AD2">
      <w:pPr>
        <w:wordWrap w:val="0"/>
        <w:adjustRightInd/>
        <w:snapToGrid/>
        <w:spacing w:after="0"/>
        <w:rPr>
          <w:rFonts w:ascii="Helvetica" w:eastAsia="宋体" w:hAnsi="Helvetica" w:cs="Helvetica"/>
          <w:color w:val="000000"/>
          <w:sz w:val="21"/>
          <w:szCs w:val="21"/>
        </w:rPr>
      </w:pPr>
      <w:r>
        <w:rPr>
          <w:rFonts w:ascii="Helvetica" w:eastAsia="宋体" w:hAnsi="Helvetica" w:cs="Helvetica" w:hint="eastAsia"/>
          <w:color w:val="000000"/>
          <w:sz w:val="21"/>
          <w:szCs w:val="21"/>
        </w:rPr>
        <w:t>活动地点：青岛市广播电视台</w:t>
      </w:r>
      <w:r>
        <w:rPr>
          <w:rFonts w:ascii="Helvetica" w:eastAsia="宋体" w:hAnsi="Helvetica" w:cs="Helvetica" w:hint="eastAsia"/>
          <w:color w:val="000000"/>
          <w:sz w:val="21"/>
          <w:szCs w:val="21"/>
        </w:rPr>
        <w:t>800</w:t>
      </w:r>
      <w:r>
        <w:rPr>
          <w:rFonts w:ascii="Helvetica" w:eastAsia="宋体" w:hAnsi="Helvetica" w:cs="Helvetica" w:hint="eastAsia"/>
          <w:color w:val="000000"/>
          <w:sz w:val="21"/>
          <w:szCs w:val="21"/>
        </w:rPr>
        <w:t>演播室</w:t>
      </w:r>
    </w:p>
    <w:p w:rsidR="002A7AD2" w:rsidRPr="002A7AD2" w:rsidRDefault="002A7AD2" w:rsidP="004D28A9">
      <w:pPr>
        <w:ind w:firstLineChars="200" w:firstLine="480"/>
        <w:rPr>
          <w:color w:val="FF0000"/>
          <w:sz w:val="24"/>
          <w:szCs w:val="24"/>
        </w:rPr>
      </w:pPr>
    </w:p>
    <w:tbl>
      <w:tblPr>
        <w:tblW w:w="9500" w:type="dxa"/>
        <w:tblInd w:w="103" w:type="dxa"/>
        <w:tblLook w:val="04A0"/>
      </w:tblPr>
      <w:tblGrid>
        <w:gridCol w:w="840"/>
        <w:gridCol w:w="1860"/>
        <w:gridCol w:w="700"/>
        <w:gridCol w:w="620"/>
        <w:gridCol w:w="700"/>
        <w:gridCol w:w="1640"/>
        <w:gridCol w:w="3140"/>
      </w:tblGrid>
      <w:tr w:rsidR="004D28A9" w:rsidRPr="004D28A9" w:rsidTr="004D28A9">
        <w:trPr>
          <w:trHeight w:val="42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项目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名称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单位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proofErr w:type="gramStart"/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单价</w:t>
            </w: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元</w:t>
            </w:r>
            <w:proofErr w:type="gramEnd"/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小计</w:t>
            </w: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元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</w:tr>
      <w:tr w:rsidR="004D28A9" w:rsidRPr="004D28A9" w:rsidTr="004D28A9">
        <w:trPr>
          <w:trHeight w:val="567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地面及地面舞美景片结构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整体地面铺设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320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整体铺黑白布</w:t>
            </w:r>
          </w:p>
        </w:tc>
      </w:tr>
      <w:tr w:rsidR="004D28A9" w:rsidRPr="004D28A9" w:rsidTr="004D28A9">
        <w:trPr>
          <w:trHeight w:val="66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60高舞台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70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proofErr w:type="gramStart"/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雷亚架舞台</w:t>
            </w:r>
            <w:proofErr w:type="gramEnd"/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租赁</w:t>
            </w:r>
          </w:p>
        </w:tc>
      </w:tr>
      <w:tr w:rsidR="004D28A9" w:rsidRPr="004D28A9" w:rsidTr="004D28A9">
        <w:trPr>
          <w:trHeight w:val="649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60公分台阶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10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钢架结构，</w:t>
            </w:r>
            <w:proofErr w:type="gramStart"/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封多层板</w:t>
            </w:r>
            <w:proofErr w:type="gramEnd"/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，前面亚克力发光，内置LED灯带</w:t>
            </w:r>
          </w:p>
        </w:tc>
      </w:tr>
      <w:tr w:rsidR="004D28A9" w:rsidRPr="004D28A9" w:rsidTr="004D28A9">
        <w:trPr>
          <w:trHeight w:val="649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黑色地毯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100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黑色地毯</w:t>
            </w:r>
          </w:p>
        </w:tc>
      </w:tr>
      <w:tr w:rsidR="004D28A9" w:rsidRPr="004D28A9" w:rsidTr="004D28A9">
        <w:trPr>
          <w:trHeight w:val="75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地贴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190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高清地贴写真</w:t>
            </w:r>
          </w:p>
        </w:tc>
      </w:tr>
      <w:tr w:rsidR="004D28A9" w:rsidRPr="004D28A9" w:rsidTr="004D28A9">
        <w:trPr>
          <w:trHeight w:val="78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景片A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上场门弧形灯箱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22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铁框制作，封软膜，内置LED灯带，三面发光</w:t>
            </w:r>
          </w:p>
        </w:tc>
      </w:tr>
      <w:tr w:rsidR="004D28A9" w:rsidRPr="004D28A9" w:rsidTr="004D28A9">
        <w:trPr>
          <w:trHeight w:val="979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景片B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下场门弧形灯箱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21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铁框制作，封软膜，内置LED灯带，三面发光</w:t>
            </w:r>
          </w:p>
        </w:tc>
      </w:tr>
      <w:tr w:rsidR="004D28A9" w:rsidRPr="004D28A9" w:rsidTr="004D28A9">
        <w:trPr>
          <w:trHeight w:val="979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景片C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上场门</w:t>
            </w:r>
            <w:proofErr w:type="gramStart"/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上方吊景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31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铁框制作，封软膜，内置LED灯带，三面发光</w:t>
            </w:r>
          </w:p>
        </w:tc>
      </w:tr>
      <w:tr w:rsidR="004D28A9" w:rsidRPr="004D28A9" w:rsidTr="004D28A9">
        <w:trPr>
          <w:trHeight w:val="979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景片D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下场门</w:t>
            </w:r>
            <w:proofErr w:type="gramStart"/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上方吊景</w:t>
            </w:r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19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铁框制作，封软膜，内置LED灯带，三面发光</w:t>
            </w:r>
          </w:p>
        </w:tc>
      </w:tr>
      <w:tr w:rsidR="004D28A9" w:rsidRPr="004D28A9" w:rsidTr="004D28A9">
        <w:trPr>
          <w:trHeight w:val="979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景片E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右侧景片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木制结构，泡沫异形雕刻，金粒子饰面</w:t>
            </w:r>
          </w:p>
        </w:tc>
      </w:tr>
      <w:tr w:rsidR="004D28A9" w:rsidRPr="004D28A9" w:rsidTr="004D28A9">
        <w:trPr>
          <w:trHeight w:val="979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景片F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左侧景片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>木制结构，泡沫异形雕刻，金粒子饰面</w:t>
            </w:r>
          </w:p>
        </w:tc>
      </w:tr>
      <w:tr w:rsidR="004D28A9" w:rsidRPr="004D28A9" w:rsidTr="004D28A9">
        <w:trPr>
          <w:trHeight w:val="660"/>
        </w:trPr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LED屏幕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90500" cy="266700"/>
                  <wp:effectExtent l="0" t="0" r="0" b="0"/>
                  <wp:wrapNone/>
                  <wp:docPr id="3" name="文本框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533400" y="7239000"/>
                            <a:ext cx="184731" cy="264560"/>
                            <a:chOff x="533400" y="7239000"/>
                            <a:chExt cx="184731" cy="264560"/>
                          </a:xfrm>
                        </a:grpSpPr>
                        <a:sp>
                          <a:nvSpPr>
                            <a:cNvPr id="2" name="文本框 1"/>
                            <a:cNvSpPr txBox="1"/>
                          </a:nvSpPr>
                          <a:spPr>
                            <a:xfrm>
                              <a:off x="533400" y="7277735"/>
                              <a:ext cx="184150" cy="264160"/>
                            </a:xfrm>
                            <a:prstGeom prst="rect">
                              <a:avLst/>
                            </a:prstGeom>
                          </a:spPr>
                          <a:txSp>
                            <a:txBody>
                              <a:bodyPr vertOverflow="clip" horzOverflow="clip" wrap="none" rtlCol="0" anchor="t">
                                <a:spAutoFit/>
                              </a:bodyPr>
                              <a:lstStyle>
                                <a:lvl1pPr marL="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indent="0">
                                  <a:defRPr sz="11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endParaRPr lang="zh-CN" altLang="en-US"/>
                              </a:p>
                            </a:txBody>
                            <a:useSpRect/>
                          </a:txSp>
                          <a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>
                              <a:schemeClr val="tx1"/>
                            </a:fontRef>
                          </a:style>
                        </a:sp>
                      </lc:lockedCanvas>
                    </a:graphicData>
                  </a:graphic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639"/>
            </w:tblGrid>
            <w:tr w:rsidR="004D28A9" w:rsidRPr="004D28A9">
              <w:trPr>
                <w:trHeight w:val="660"/>
                <w:tblCellSpacing w:w="0" w:type="dxa"/>
              </w:trPr>
              <w:tc>
                <w:tcPr>
                  <w:tcW w:w="18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D28A9" w:rsidRPr="004D28A9" w:rsidRDefault="004D28A9" w:rsidP="004D28A9">
                  <w:pPr>
                    <w:adjustRightInd/>
                    <w:snapToGrid/>
                    <w:spacing w:after="0"/>
                    <w:rPr>
                      <w:rFonts w:ascii="宋体" w:eastAsia="宋体" w:hAnsi="宋体" w:cs="宋体"/>
                      <w:color w:val="000000"/>
                      <w:sz w:val="24"/>
                      <w:szCs w:val="24"/>
                    </w:rPr>
                  </w:pPr>
                  <w:r w:rsidRPr="004D28A9">
                    <w:rPr>
                      <w:rFonts w:ascii="宋体" w:eastAsia="宋体" w:hAnsi="宋体" w:cs="宋体" w:hint="eastAsia"/>
                      <w:color w:val="000000"/>
                      <w:sz w:val="24"/>
                      <w:szCs w:val="24"/>
                    </w:rPr>
                    <w:t>Led屏幕</w:t>
                  </w:r>
                </w:p>
              </w:tc>
            </w:tr>
          </w:tbl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P3</w:t>
            </w:r>
          </w:p>
        </w:tc>
      </w:tr>
      <w:tr w:rsidR="004D28A9" w:rsidRPr="004D28A9" w:rsidTr="004D28A9">
        <w:trPr>
          <w:trHeight w:val="66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操作师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人次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有丰富大型活动晚会操作经验</w:t>
            </w:r>
          </w:p>
        </w:tc>
      </w:tr>
      <w:tr w:rsidR="004D28A9" w:rsidRPr="004D28A9" w:rsidTr="004D28A9">
        <w:trPr>
          <w:trHeight w:val="66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服务器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proofErr w:type="spellStart"/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Hirender</w:t>
            </w:r>
            <w:proofErr w:type="spellEnd"/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 S3</w:t>
            </w:r>
          </w:p>
        </w:tc>
      </w:tr>
      <w:tr w:rsidR="004D28A9" w:rsidRPr="004D28A9" w:rsidTr="004D28A9">
        <w:trPr>
          <w:trHeight w:val="660"/>
        </w:trPr>
        <w:tc>
          <w:tcPr>
            <w:tcW w:w="8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PC电脑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4D28A9" w:rsidRPr="004D28A9" w:rsidTr="004D28A9">
        <w:trPr>
          <w:trHeight w:val="49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税费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 xml:space="preserve">　</w:t>
            </w:r>
          </w:p>
        </w:tc>
      </w:tr>
      <w:tr w:rsidR="004D28A9" w:rsidRPr="004D28A9" w:rsidTr="004D28A9">
        <w:trPr>
          <w:trHeight w:val="4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合计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4D28A9">
              <w:rPr>
                <w:rFonts w:ascii="宋体" w:eastAsia="宋体" w:hAnsi="宋体" w:cs="宋体" w:hint="eastAsia"/>
                <w:sz w:val="24"/>
                <w:szCs w:val="24"/>
              </w:rPr>
              <w:t>¥0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8A9" w:rsidRPr="004D28A9" w:rsidRDefault="004D28A9" w:rsidP="004D28A9">
            <w:pPr>
              <w:adjustRightInd/>
              <w:snapToGrid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4D28A9">
              <w:rPr>
                <w:rFonts w:ascii="宋体" w:eastAsia="宋体" w:hAnsi="宋体" w:cs="宋体" w:hint="eastAsia"/>
                <w:sz w:val="20"/>
                <w:szCs w:val="20"/>
              </w:rPr>
              <w:t xml:space="preserve">　</w:t>
            </w:r>
          </w:p>
        </w:tc>
      </w:tr>
    </w:tbl>
    <w:p w:rsidR="004D28A9" w:rsidRPr="004D28A9" w:rsidRDefault="004D28A9" w:rsidP="004D28A9">
      <w:pPr>
        <w:ind w:right="1200" w:firstLineChars="1400" w:firstLine="3360"/>
        <w:rPr>
          <w:rFonts w:ascii="宋体" w:hAnsi="宋体" w:cs="Times New Roman"/>
          <w:color w:val="FF0000"/>
          <w:sz w:val="24"/>
          <w:szCs w:val="24"/>
        </w:rPr>
      </w:pPr>
      <w:r w:rsidRPr="004D28A9">
        <w:rPr>
          <w:rFonts w:ascii="宋体" w:hAnsi="宋体" w:cs="Times New Roman" w:hint="eastAsia"/>
          <w:color w:val="FF0000"/>
          <w:sz w:val="24"/>
          <w:szCs w:val="24"/>
        </w:rPr>
        <w:t>详细设计图见附件</w:t>
      </w:r>
    </w:p>
    <w:p w:rsidR="00505A67" w:rsidRPr="00505A67" w:rsidRDefault="00505A67" w:rsidP="00505A67">
      <w:pPr>
        <w:ind w:right="1200" w:firstLineChars="1400" w:firstLine="3360"/>
        <w:jc w:val="right"/>
        <w:rPr>
          <w:rFonts w:ascii="宋体" w:hAnsi="宋体" w:cs="Times New Roman"/>
          <w:color w:val="000000"/>
          <w:sz w:val="24"/>
          <w:szCs w:val="24"/>
        </w:rPr>
      </w:pPr>
      <w:r w:rsidRPr="00505A67">
        <w:rPr>
          <w:rFonts w:ascii="宋体" w:hAnsi="宋体" w:cs="Times New Roman" w:hint="eastAsia"/>
          <w:color w:val="000000"/>
          <w:sz w:val="24"/>
          <w:szCs w:val="24"/>
        </w:rPr>
        <w:t>青岛市广播电视台采购招标办公室</w:t>
      </w:r>
    </w:p>
    <w:p w:rsidR="00935585" w:rsidRDefault="00935585" w:rsidP="00935585">
      <w:pPr>
        <w:ind w:right="1200" w:firstLineChars="1400" w:firstLine="3360"/>
        <w:jc w:val="right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 w:hint="eastAsia"/>
          <w:color w:val="000000"/>
          <w:sz w:val="24"/>
          <w:szCs w:val="24"/>
        </w:rPr>
        <w:t>2019</w:t>
      </w:r>
      <w:r>
        <w:rPr>
          <w:rFonts w:ascii="宋体" w:hAnsi="宋体" w:cs="Times New Roman" w:hint="eastAsia"/>
          <w:color w:val="000000"/>
          <w:sz w:val="24"/>
          <w:szCs w:val="24"/>
        </w:rPr>
        <w:t>年</w:t>
      </w:r>
      <w:r w:rsidR="00120E58">
        <w:rPr>
          <w:rFonts w:ascii="宋体" w:hAnsi="宋体" w:cs="Times New Roman" w:hint="eastAsia"/>
          <w:color w:val="000000"/>
          <w:sz w:val="24"/>
          <w:szCs w:val="24"/>
        </w:rPr>
        <w:t>9</w:t>
      </w:r>
      <w:r>
        <w:rPr>
          <w:rFonts w:ascii="宋体" w:hAnsi="宋体" w:cs="Times New Roman" w:hint="eastAsia"/>
          <w:color w:val="000000"/>
          <w:sz w:val="24"/>
          <w:szCs w:val="24"/>
        </w:rPr>
        <w:t>月</w:t>
      </w:r>
      <w:r w:rsidR="00505A67">
        <w:rPr>
          <w:rFonts w:ascii="宋体" w:hAnsi="宋体" w:hint="eastAsia"/>
          <w:color w:val="000000"/>
          <w:sz w:val="24"/>
          <w:szCs w:val="24"/>
        </w:rPr>
        <w:t>10</w:t>
      </w:r>
      <w:r>
        <w:rPr>
          <w:rFonts w:ascii="宋体" w:hAnsi="宋体" w:cs="Times New Roman" w:hint="eastAsia"/>
          <w:color w:val="000000"/>
          <w:sz w:val="24"/>
          <w:szCs w:val="24"/>
        </w:rPr>
        <w:t>日</w:t>
      </w:r>
    </w:p>
    <w:p w:rsidR="00461E62" w:rsidRDefault="00461E62" w:rsidP="00461E62">
      <w:pPr>
        <w:jc w:val="center"/>
        <w:rPr>
          <w:rFonts w:ascii="楷体" w:eastAsia="楷体" w:hAnsi="楷体"/>
        </w:rPr>
      </w:pPr>
    </w:p>
    <w:sectPr w:rsidR="00461E62" w:rsidSect="00017197">
      <w:pgSz w:w="11906" w:h="16838"/>
      <w:pgMar w:top="1247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97E" w:rsidRDefault="007A297E" w:rsidP="00461E62">
      <w:pPr>
        <w:spacing w:after="0"/>
      </w:pPr>
      <w:r>
        <w:separator/>
      </w:r>
    </w:p>
  </w:endnote>
  <w:endnote w:type="continuationSeparator" w:id="0">
    <w:p w:rsidR="007A297E" w:rsidRDefault="007A297E" w:rsidP="00461E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97E" w:rsidRDefault="007A297E" w:rsidP="00461E62">
      <w:pPr>
        <w:spacing w:after="0"/>
      </w:pPr>
      <w:r>
        <w:separator/>
      </w:r>
    </w:p>
  </w:footnote>
  <w:footnote w:type="continuationSeparator" w:id="0">
    <w:p w:rsidR="007A297E" w:rsidRDefault="007A297E" w:rsidP="00461E62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multilevel"/>
    <w:tmpl w:val="00000010"/>
    <w:lvl w:ilvl="0">
      <w:start w:val="1"/>
      <w:numFmt w:val="bullet"/>
      <w:lvlText w:val="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620"/>
        </w:tabs>
        <w:ind w:left="4620" w:hanging="420"/>
      </w:pPr>
      <w:rPr>
        <w:rFonts w:ascii="Wingdings" w:hAnsi="Wingdings" w:hint="default"/>
      </w:rPr>
    </w:lvl>
  </w:abstractNum>
  <w:abstractNum w:abstractNumId="1">
    <w:nsid w:val="016C4C13"/>
    <w:multiLevelType w:val="hybridMultilevel"/>
    <w:tmpl w:val="512EE846"/>
    <w:lvl w:ilvl="0" w:tplc="9C5C00EA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0FB701AD"/>
    <w:multiLevelType w:val="multilevel"/>
    <w:tmpl w:val="0FB701AD"/>
    <w:lvl w:ilvl="0">
      <w:start w:val="1"/>
      <w:numFmt w:val="japaneseCounting"/>
      <w:lvlText w:val="%1、"/>
      <w:lvlJc w:val="left"/>
      <w:pPr>
        <w:ind w:left="1332" w:hanging="90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2" w:hanging="420"/>
      </w:pPr>
    </w:lvl>
    <w:lvl w:ilvl="2">
      <w:start w:val="1"/>
      <w:numFmt w:val="lowerRoman"/>
      <w:lvlText w:val="%3."/>
      <w:lvlJc w:val="right"/>
      <w:pPr>
        <w:ind w:left="1692" w:hanging="420"/>
      </w:pPr>
    </w:lvl>
    <w:lvl w:ilvl="3">
      <w:start w:val="1"/>
      <w:numFmt w:val="decimal"/>
      <w:lvlText w:val="%4."/>
      <w:lvlJc w:val="left"/>
      <w:pPr>
        <w:ind w:left="2112" w:hanging="420"/>
      </w:pPr>
    </w:lvl>
    <w:lvl w:ilvl="4">
      <w:start w:val="1"/>
      <w:numFmt w:val="lowerLetter"/>
      <w:lvlText w:val="%5)"/>
      <w:lvlJc w:val="left"/>
      <w:pPr>
        <w:ind w:left="2532" w:hanging="420"/>
      </w:pPr>
    </w:lvl>
    <w:lvl w:ilvl="5">
      <w:start w:val="1"/>
      <w:numFmt w:val="lowerRoman"/>
      <w:lvlText w:val="%6."/>
      <w:lvlJc w:val="right"/>
      <w:pPr>
        <w:ind w:left="2952" w:hanging="420"/>
      </w:pPr>
    </w:lvl>
    <w:lvl w:ilvl="6">
      <w:start w:val="1"/>
      <w:numFmt w:val="decimal"/>
      <w:lvlText w:val="%7."/>
      <w:lvlJc w:val="left"/>
      <w:pPr>
        <w:ind w:left="3372" w:hanging="420"/>
      </w:pPr>
    </w:lvl>
    <w:lvl w:ilvl="7">
      <w:start w:val="1"/>
      <w:numFmt w:val="lowerLetter"/>
      <w:lvlText w:val="%8)"/>
      <w:lvlJc w:val="left"/>
      <w:pPr>
        <w:ind w:left="3792" w:hanging="420"/>
      </w:pPr>
    </w:lvl>
    <w:lvl w:ilvl="8">
      <w:start w:val="1"/>
      <w:numFmt w:val="lowerRoman"/>
      <w:lvlText w:val="%9."/>
      <w:lvlJc w:val="right"/>
      <w:pPr>
        <w:ind w:left="4212" w:hanging="420"/>
      </w:pPr>
    </w:lvl>
  </w:abstractNum>
  <w:abstractNum w:abstractNumId="3">
    <w:nsid w:val="1DC303D1"/>
    <w:multiLevelType w:val="hybridMultilevel"/>
    <w:tmpl w:val="F530E834"/>
    <w:lvl w:ilvl="0" w:tplc="A25AC89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DC6593E"/>
    <w:multiLevelType w:val="hybridMultilevel"/>
    <w:tmpl w:val="124C3A32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20F469FC"/>
    <w:multiLevelType w:val="multilevel"/>
    <w:tmpl w:val="20F469FC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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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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44E39C0"/>
    <w:multiLevelType w:val="multilevel"/>
    <w:tmpl w:val="444E39C0"/>
    <w:lvl w:ilvl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7B419C0"/>
    <w:multiLevelType w:val="hybridMultilevel"/>
    <w:tmpl w:val="1832B9B2"/>
    <w:lvl w:ilvl="0" w:tplc="17E8A0C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8EB6A3E"/>
    <w:multiLevelType w:val="hybridMultilevel"/>
    <w:tmpl w:val="425044F8"/>
    <w:lvl w:ilvl="0" w:tplc="4F3AE22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A4312F1"/>
    <w:multiLevelType w:val="multilevel"/>
    <w:tmpl w:val="5A4312F1"/>
    <w:lvl w:ilvl="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4AA0D28"/>
    <w:multiLevelType w:val="hybridMultilevel"/>
    <w:tmpl w:val="E7A43164"/>
    <w:lvl w:ilvl="0" w:tplc="400EDF8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F4D7AC4"/>
    <w:multiLevelType w:val="hybridMultilevel"/>
    <w:tmpl w:val="D1D6AFFA"/>
    <w:lvl w:ilvl="0" w:tplc="CC0220BA">
      <w:start w:val="3"/>
      <w:numFmt w:val="japaneseCounting"/>
      <w:lvlText w:val="%1、"/>
      <w:lvlJc w:val="left"/>
      <w:pPr>
        <w:ind w:left="720" w:hanging="720"/>
      </w:pPr>
      <w:rPr>
        <w:rFonts w:ascii="Tahoma" w:hAnsi="Tahoma" w:hint="default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 w:numId="10">
    <w:abstractNumId w:val="10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720"/>
  <w:noPunctuationKerning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D31D50"/>
    <w:rsid w:val="00017197"/>
    <w:rsid w:val="00042460"/>
    <w:rsid w:val="000929FE"/>
    <w:rsid w:val="000A5204"/>
    <w:rsid w:val="000A7D57"/>
    <w:rsid w:val="000B093C"/>
    <w:rsid w:val="000B2289"/>
    <w:rsid w:val="000B6560"/>
    <w:rsid w:val="000C3F3B"/>
    <w:rsid w:val="000C5C92"/>
    <w:rsid w:val="000D0588"/>
    <w:rsid w:val="000F4F65"/>
    <w:rsid w:val="00111E2C"/>
    <w:rsid w:val="00120E58"/>
    <w:rsid w:val="001252F0"/>
    <w:rsid w:val="0013058B"/>
    <w:rsid w:val="001461CA"/>
    <w:rsid w:val="00172785"/>
    <w:rsid w:val="00194A11"/>
    <w:rsid w:val="001B554D"/>
    <w:rsid w:val="001C2862"/>
    <w:rsid w:val="001D1E1D"/>
    <w:rsid w:val="001F4ABB"/>
    <w:rsid w:val="001F5CE9"/>
    <w:rsid w:val="0020727F"/>
    <w:rsid w:val="00222BE1"/>
    <w:rsid w:val="002516A6"/>
    <w:rsid w:val="00261C45"/>
    <w:rsid w:val="00267F63"/>
    <w:rsid w:val="002805D5"/>
    <w:rsid w:val="00286F6F"/>
    <w:rsid w:val="002A7AD2"/>
    <w:rsid w:val="002C1B3D"/>
    <w:rsid w:val="002D2ACA"/>
    <w:rsid w:val="002D64AF"/>
    <w:rsid w:val="002E10A6"/>
    <w:rsid w:val="002E7867"/>
    <w:rsid w:val="002F21BA"/>
    <w:rsid w:val="002F777C"/>
    <w:rsid w:val="00303B55"/>
    <w:rsid w:val="00306260"/>
    <w:rsid w:val="003138AA"/>
    <w:rsid w:val="00323B43"/>
    <w:rsid w:val="003304BF"/>
    <w:rsid w:val="00337D38"/>
    <w:rsid w:val="003402B2"/>
    <w:rsid w:val="003A2F71"/>
    <w:rsid w:val="003B125D"/>
    <w:rsid w:val="003B5395"/>
    <w:rsid w:val="003C0465"/>
    <w:rsid w:val="003D3121"/>
    <w:rsid w:val="003D37D8"/>
    <w:rsid w:val="003D585E"/>
    <w:rsid w:val="00413FF4"/>
    <w:rsid w:val="00426014"/>
    <w:rsid w:val="00426133"/>
    <w:rsid w:val="00426910"/>
    <w:rsid w:val="00434D1F"/>
    <w:rsid w:val="004358AB"/>
    <w:rsid w:val="0045215D"/>
    <w:rsid w:val="00461E62"/>
    <w:rsid w:val="00476987"/>
    <w:rsid w:val="00493C2F"/>
    <w:rsid w:val="00497389"/>
    <w:rsid w:val="004B60D6"/>
    <w:rsid w:val="004C682B"/>
    <w:rsid w:val="004C6FA4"/>
    <w:rsid w:val="004D20BB"/>
    <w:rsid w:val="004D28A9"/>
    <w:rsid w:val="004D54F7"/>
    <w:rsid w:val="004D5EDC"/>
    <w:rsid w:val="004F4898"/>
    <w:rsid w:val="00504936"/>
    <w:rsid w:val="00505A67"/>
    <w:rsid w:val="00507B67"/>
    <w:rsid w:val="0052025D"/>
    <w:rsid w:val="005303D3"/>
    <w:rsid w:val="005804CA"/>
    <w:rsid w:val="00596577"/>
    <w:rsid w:val="005B1222"/>
    <w:rsid w:val="005B2993"/>
    <w:rsid w:val="005C7789"/>
    <w:rsid w:val="005D4208"/>
    <w:rsid w:val="005F7349"/>
    <w:rsid w:val="00626F3A"/>
    <w:rsid w:val="00636A77"/>
    <w:rsid w:val="00652323"/>
    <w:rsid w:val="006724DB"/>
    <w:rsid w:val="00674687"/>
    <w:rsid w:val="00674787"/>
    <w:rsid w:val="006A345F"/>
    <w:rsid w:val="006C79BF"/>
    <w:rsid w:val="006D08DA"/>
    <w:rsid w:val="006F5181"/>
    <w:rsid w:val="00703D70"/>
    <w:rsid w:val="00704615"/>
    <w:rsid w:val="00745806"/>
    <w:rsid w:val="007564D3"/>
    <w:rsid w:val="00776437"/>
    <w:rsid w:val="0078275C"/>
    <w:rsid w:val="00782C96"/>
    <w:rsid w:val="007A297E"/>
    <w:rsid w:val="007C3BF5"/>
    <w:rsid w:val="007C6C64"/>
    <w:rsid w:val="007D31FF"/>
    <w:rsid w:val="007D4265"/>
    <w:rsid w:val="007D4E8F"/>
    <w:rsid w:val="007F5BE0"/>
    <w:rsid w:val="00816DA6"/>
    <w:rsid w:val="00831C9E"/>
    <w:rsid w:val="00836615"/>
    <w:rsid w:val="0085728A"/>
    <w:rsid w:val="0087595F"/>
    <w:rsid w:val="008B0A67"/>
    <w:rsid w:val="008B7726"/>
    <w:rsid w:val="008C626D"/>
    <w:rsid w:val="008E4724"/>
    <w:rsid w:val="008F0440"/>
    <w:rsid w:val="008F175A"/>
    <w:rsid w:val="008F2E74"/>
    <w:rsid w:val="00905C5D"/>
    <w:rsid w:val="0091530B"/>
    <w:rsid w:val="00925CC2"/>
    <w:rsid w:val="00927314"/>
    <w:rsid w:val="00935585"/>
    <w:rsid w:val="00950B53"/>
    <w:rsid w:val="00960658"/>
    <w:rsid w:val="009646DB"/>
    <w:rsid w:val="00967853"/>
    <w:rsid w:val="00977E53"/>
    <w:rsid w:val="00981323"/>
    <w:rsid w:val="0098396E"/>
    <w:rsid w:val="009968A1"/>
    <w:rsid w:val="0099783B"/>
    <w:rsid w:val="009A182E"/>
    <w:rsid w:val="009C3DEA"/>
    <w:rsid w:val="009D3B50"/>
    <w:rsid w:val="009E7F02"/>
    <w:rsid w:val="00A00F98"/>
    <w:rsid w:val="00A1462A"/>
    <w:rsid w:val="00A20190"/>
    <w:rsid w:val="00A71564"/>
    <w:rsid w:val="00A725A8"/>
    <w:rsid w:val="00A76415"/>
    <w:rsid w:val="00A9564E"/>
    <w:rsid w:val="00AC3CE5"/>
    <w:rsid w:val="00AE1CB3"/>
    <w:rsid w:val="00AF027E"/>
    <w:rsid w:val="00B02394"/>
    <w:rsid w:val="00B029AF"/>
    <w:rsid w:val="00B2701F"/>
    <w:rsid w:val="00B33031"/>
    <w:rsid w:val="00B43306"/>
    <w:rsid w:val="00B5036F"/>
    <w:rsid w:val="00B53A5C"/>
    <w:rsid w:val="00B53C47"/>
    <w:rsid w:val="00B82EB4"/>
    <w:rsid w:val="00B870EB"/>
    <w:rsid w:val="00B937F0"/>
    <w:rsid w:val="00BA26DB"/>
    <w:rsid w:val="00BB5E72"/>
    <w:rsid w:val="00BF1795"/>
    <w:rsid w:val="00C1278A"/>
    <w:rsid w:val="00C22511"/>
    <w:rsid w:val="00C230E6"/>
    <w:rsid w:val="00C841F3"/>
    <w:rsid w:val="00CA4BC0"/>
    <w:rsid w:val="00CB0E99"/>
    <w:rsid w:val="00CB5120"/>
    <w:rsid w:val="00CC6BB3"/>
    <w:rsid w:val="00CE06C8"/>
    <w:rsid w:val="00CE5B47"/>
    <w:rsid w:val="00D223D4"/>
    <w:rsid w:val="00D260D5"/>
    <w:rsid w:val="00D31D50"/>
    <w:rsid w:val="00D50063"/>
    <w:rsid w:val="00D6516D"/>
    <w:rsid w:val="00D748A8"/>
    <w:rsid w:val="00DE1F18"/>
    <w:rsid w:val="00DF3186"/>
    <w:rsid w:val="00E120B3"/>
    <w:rsid w:val="00E12910"/>
    <w:rsid w:val="00E20C49"/>
    <w:rsid w:val="00E63549"/>
    <w:rsid w:val="00E6407E"/>
    <w:rsid w:val="00E81689"/>
    <w:rsid w:val="00E86AC7"/>
    <w:rsid w:val="00EB0F0B"/>
    <w:rsid w:val="00EE3576"/>
    <w:rsid w:val="00EF3F05"/>
    <w:rsid w:val="00F04B11"/>
    <w:rsid w:val="00F07877"/>
    <w:rsid w:val="00F11660"/>
    <w:rsid w:val="00F374E6"/>
    <w:rsid w:val="00F420BD"/>
    <w:rsid w:val="00F522F0"/>
    <w:rsid w:val="00F530DF"/>
    <w:rsid w:val="00F625B6"/>
    <w:rsid w:val="00F77F18"/>
    <w:rsid w:val="00F962D4"/>
    <w:rsid w:val="00FA6E3D"/>
    <w:rsid w:val="00FE2463"/>
    <w:rsid w:val="00FE312C"/>
    <w:rsid w:val="100C12DF"/>
    <w:rsid w:val="156F0E3A"/>
    <w:rsid w:val="15EE4FF6"/>
    <w:rsid w:val="1C0B153C"/>
    <w:rsid w:val="1FA975EA"/>
    <w:rsid w:val="4A9F6D80"/>
    <w:rsid w:val="600763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197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017197"/>
    <w:pPr>
      <w:keepNext/>
      <w:keepLines/>
      <w:widowControl w:val="0"/>
      <w:adjustRightInd/>
      <w:snapToGrid/>
      <w:spacing w:before="340" w:after="330" w:line="578" w:lineRule="auto"/>
      <w:jc w:val="both"/>
      <w:outlineLvl w:val="0"/>
    </w:pPr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61E6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017197"/>
    <w:pPr>
      <w:widowControl w:val="0"/>
      <w:adjustRightInd/>
      <w:snapToGrid/>
      <w:spacing w:after="0" w:line="360" w:lineRule="auto"/>
      <w:ind w:firstLineChars="150" w:firstLine="36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017197"/>
    <w:pPr>
      <w:spacing w:after="0"/>
    </w:pPr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qFormat/>
    <w:rsid w:val="00017197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rsid w:val="0001719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01719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uiPriority w:val="99"/>
    <w:semiHidden/>
    <w:qFormat/>
    <w:rsid w:val="00017197"/>
    <w:rPr>
      <w:rFonts w:ascii="Tahoma" w:hAnsi="Tahoma"/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qFormat/>
    <w:rsid w:val="00017197"/>
    <w:rPr>
      <w:rFonts w:ascii="Tahoma" w:hAnsi="Tahoma"/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017197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8">
    <w:name w:val="List Paragraph"/>
    <w:basedOn w:val="a"/>
    <w:uiPriority w:val="34"/>
    <w:qFormat/>
    <w:rsid w:val="00017197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017197"/>
    <w:rPr>
      <w:rFonts w:ascii="Tahoma" w:hAnsi="Tahoma"/>
      <w:sz w:val="18"/>
      <w:szCs w:val="18"/>
    </w:rPr>
  </w:style>
  <w:style w:type="paragraph" w:customStyle="1" w:styleId="Default">
    <w:name w:val="Default"/>
    <w:qFormat/>
    <w:rsid w:val="00017197"/>
    <w:pPr>
      <w:widowControl w:val="0"/>
      <w:autoSpaceDE w:val="0"/>
      <w:autoSpaceDN w:val="0"/>
      <w:adjustRightInd w:val="0"/>
    </w:pPr>
    <w:rPr>
      <w:rFonts w:ascii="宋体" w:hAnsi="Calibri" w:cs="宋体"/>
      <w:color w:val="000000"/>
      <w:sz w:val="24"/>
      <w:szCs w:val="24"/>
    </w:rPr>
  </w:style>
  <w:style w:type="character" w:customStyle="1" w:styleId="Char">
    <w:name w:val="正文文本缩进 Char"/>
    <w:basedOn w:val="a0"/>
    <w:link w:val="a3"/>
    <w:qFormat/>
    <w:rsid w:val="00017197"/>
    <w:rPr>
      <w:rFonts w:ascii="Times New Roman" w:eastAsia="宋体" w:hAnsi="Times New Roman" w:cs="Times New Roman"/>
      <w:kern w:val="2"/>
      <w:sz w:val="24"/>
      <w:szCs w:val="24"/>
    </w:rPr>
  </w:style>
  <w:style w:type="paragraph" w:customStyle="1" w:styleId="10">
    <w:name w:val="列出段落1"/>
    <w:basedOn w:val="a"/>
    <w:uiPriority w:val="34"/>
    <w:qFormat/>
    <w:rsid w:val="00017197"/>
    <w:pPr>
      <w:widowControl w:val="0"/>
      <w:adjustRightInd/>
      <w:snapToGrid/>
      <w:spacing w:after="0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paragraph" w:customStyle="1" w:styleId="11">
    <w:name w:val="样式1"/>
    <w:basedOn w:val="a"/>
    <w:qFormat/>
    <w:rsid w:val="00017197"/>
    <w:pPr>
      <w:widowControl w:val="0"/>
      <w:snapToGrid/>
      <w:spacing w:after="0" w:line="420" w:lineRule="auto"/>
      <w:jc w:val="center"/>
      <w:textAlignment w:val="baseline"/>
    </w:pPr>
    <w:rPr>
      <w:rFonts w:ascii="宋体" w:eastAsia="宋体" w:hAnsi="Times New Roman" w:cs="Times New Roman"/>
      <w:sz w:val="24"/>
      <w:szCs w:val="20"/>
    </w:rPr>
  </w:style>
  <w:style w:type="character" w:customStyle="1" w:styleId="font11">
    <w:name w:val="font11"/>
    <w:basedOn w:val="a0"/>
    <w:qFormat/>
    <w:rsid w:val="00017197"/>
    <w:rPr>
      <w:rFonts w:ascii="Tahoma" w:eastAsia="Tahoma" w:hAnsi="Tahoma" w:cs="Tahoma" w:hint="default"/>
      <w:b/>
      <w:color w:val="000000"/>
      <w:sz w:val="22"/>
      <w:szCs w:val="22"/>
      <w:u w:val="none"/>
    </w:rPr>
  </w:style>
  <w:style w:type="character" w:customStyle="1" w:styleId="font21">
    <w:name w:val="font21"/>
    <w:basedOn w:val="a0"/>
    <w:rsid w:val="00017197"/>
    <w:rPr>
      <w:rFonts w:ascii="宋体" w:eastAsia="宋体" w:hAnsi="宋体" w:cs="宋体" w:hint="eastAsia"/>
      <w:b/>
      <w:color w:val="000000"/>
      <w:sz w:val="22"/>
      <w:szCs w:val="22"/>
      <w:u w:val="none"/>
    </w:rPr>
  </w:style>
  <w:style w:type="character" w:customStyle="1" w:styleId="font01">
    <w:name w:val="font01"/>
    <w:basedOn w:val="a0"/>
    <w:qFormat/>
    <w:rsid w:val="00017197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0"/>
    <w:rsid w:val="00017197"/>
    <w:rPr>
      <w:rFonts w:ascii="Tahoma" w:eastAsia="Tahoma" w:hAnsi="Tahoma" w:cs="Tahoma" w:hint="default"/>
      <w:color w:val="000000"/>
      <w:sz w:val="22"/>
      <w:szCs w:val="22"/>
      <w:u w:val="none"/>
    </w:rPr>
  </w:style>
  <w:style w:type="character" w:customStyle="1" w:styleId="2Char">
    <w:name w:val="标题 2 Char"/>
    <w:basedOn w:val="a0"/>
    <w:link w:val="2"/>
    <w:uiPriority w:val="9"/>
    <w:semiHidden/>
    <w:rsid w:val="00461E6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Body Text"/>
    <w:basedOn w:val="a"/>
    <w:link w:val="Char3"/>
    <w:uiPriority w:val="99"/>
    <w:semiHidden/>
    <w:unhideWhenUsed/>
    <w:rsid w:val="00461E62"/>
    <w:pPr>
      <w:spacing w:after="120"/>
    </w:pPr>
  </w:style>
  <w:style w:type="character" w:customStyle="1" w:styleId="Char3">
    <w:name w:val="正文文本 Char"/>
    <w:basedOn w:val="a0"/>
    <w:link w:val="a9"/>
    <w:uiPriority w:val="99"/>
    <w:semiHidden/>
    <w:rsid w:val="00461E62"/>
    <w:rPr>
      <w:rFonts w:ascii="Tahoma" w:eastAsia="微软雅黑" w:hAnsi="Tahoma" w:cstheme="minorBidi"/>
      <w:sz w:val="22"/>
      <w:szCs w:val="22"/>
    </w:rPr>
  </w:style>
  <w:style w:type="paragraph" w:styleId="aa">
    <w:name w:val="Body Text First Indent"/>
    <w:basedOn w:val="a9"/>
    <w:link w:val="Char4"/>
    <w:uiPriority w:val="99"/>
    <w:semiHidden/>
    <w:unhideWhenUsed/>
    <w:rsid w:val="00461E62"/>
    <w:pPr>
      <w:ind w:firstLineChars="100" w:firstLine="420"/>
    </w:pPr>
  </w:style>
  <w:style w:type="character" w:customStyle="1" w:styleId="Char4">
    <w:name w:val="正文首行缩进 Char"/>
    <w:basedOn w:val="Char3"/>
    <w:link w:val="aa"/>
    <w:uiPriority w:val="99"/>
    <w:semiHidden/>
    <w:rsid w:val="00461E62"/>
  </w:style>
  <w:style w:type="character" w:customStyle="1" w:styleId="font41">
    <w:name w:val="font41"/>
    <w:rsid w:val="00505A67"/>
    <w:rPr>
      <w:rFonts w:ascii="宋体" w:eastAsia="宋体" w:hAnsi="宋体" w:cs="宋体" w:hint="eastAsia"/>
      <w:i w:val="0"/>
      <w:color w:val="000000"/>
      <w:sz w:val="20"/>
      <w:szCs w:val="20"/>
      <w:u w:val="none"/>
    </w:rPr>
  </w:style>
  <w:style w:type="character" w:customStyle="1" w:styleId="font61">
    <w:name w:val="font61"/>
    <w:rsid w:val="00505A67"/>
    <w:rPr>
      <w:rFonts w:ascii="黑体" w:eastAsia="黑体" w:hAnsi="宋体" w:cs="黑体" w:hint="eastAsia"/>
      <w:b/>
      <w:i w:val="0"/>
      <w:color w:val="000000"/>
      <w:sz w:val="40"/>
      <w:szCs w:val="4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6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4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qdgdzbb@163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C280DC5-28D1-4E31-8728-7FEAE7055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312</Words>
  <Characters>1785</Characters>
  <Application>Microsoft Office Word</Application>
  <DocSecurity>0</DocSecurity>
  <Lines>14</Lines>
  <Paragraphs>4</Paragraphs>
  <ScaleCrop>false</ScaleCrop>
  <Company>Microsoft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65</cp:revision>
  <cp:lastPrinted>2018-05-30T02:22:00Z</cp:lastPrinted>
  <dcterms:created xsi:type="dcterms:W3CDTF">2018-05-29T09:17:00Z</dcterms:created>
  <dcterms:modified xsi:type="dcterms:W3CDTF">2019-09-10T09:34:00Z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