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560" w:rsidRDefault="00505A67">
      <w:pPr>
        <w:jc w:val="center"/>
        <w:rPr>
          <w:b/>
          <w:sz w:val="32"/>
          <w:szCs w:val="32"/>
        </w:rPr>
      </w:pPr>
      <w:r w:rsidRPr="00505A67">
        <w:rPr>
          <w:b/>
          <w:sz w:val="32"/>
          <w:szCs w:val="32"/>
        </w:rPr>
        <w:t>《太清水月中秋晚会》舞美制作及设备租赁服务项目</w:t>
      </w:r>
    </w:p>
    <w:p w:rsidR="00017197" w:rsidRDefault="0092731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采购文件</w:t>
      </w:r>
    </w:p>
    <w:p w:rsidR="00017197" w:rsidRDefault="0092731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（简化版）</w:t>
      </w:r>
    </w:p>
    <w:p w:rsidR="00017197" w:rsidRDefault="00017197">
      <w:pPr>
        <w:jc w:val="center"/>
        <w:rPr>
          <w:b/>
          <w:color w:val="000000"/>
          <w:sz w:val="32"/>
          <w:szCs w:val="32"/>
        </w:rPr>
      </w:pPr>
    </w:p>
    <w:p w:rsidR="00017197" w:rsidRDefault="00927314">
      <w:pPr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第一部分：本采购项目相关需求</w:t>
      </w:r>
    </w:p>
    <w:p w:rsidR="00017197" w:rsidRDefault="00927314">
      <w:pPr>
        <w:ind w:firstLineChars="200" w:firstLine="480"/>
        <w:rPr>
          <w:b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青岛市广播电视台就</w:t>
      </w:r>
      <w:r w:rsidR="00505A67" w:rsidRPr="00505A67">
        <w:rPr>
          <w:b/>
          <w:sz w:val="24"/>
          <w:szCs w:val="24"/>
          <w:u w:val="single"/>
        </w:rPr>
        <w:t>《太清水月中秋晚会》舞美制作及设备租赁服务项目</w:t>
      </w:r>
      <w:r>
        <w:rPr>
          <w:rFonts w:hint="eastAsia"/>
          <w:sz w:val="24"/>
          <w:szCs w:val="24"/>
        </w:rPr>
        <w:t>以</w:t>
      </w:r>
      <w:r>
        <w:rPr>
          <w:rFonts w:hint="eastAsia"/>
          <w:b/>
          <w:sz w:val="24"/>
          <w:szCs w:val="24"/>
          <w:u w:val="single"/>
        </w:rPr>
        <w:t>竞争性谈判</w:t>
      </w:r>
      <w:r>
        <w:rPr>
          <w:rFonts w:hint="eastAsia"/>
          <w:sz w:val="24"/>
          <w:szCs w:val="24"/>
        </w:rPr>
        <w:t>的方式组织采购，欢迎贵企业参加。</w:t>
      </w:r>
    </w:p>
    <w:p w:rsidR="00017197" w:rsidRDefault="00927314">
      <w:pPr>
        <w:ind w:firstLineChars="200" w:firstLine="480"/>
        <w:rPr>
          <w:b/>
          <w:sz w:val="24"/>
          <w:szCs w:val="24"/>
        </w:rPr>
      </w:pPr>
      <w:proofErr w:type="gramStart"/>
      <w:r>
        <w:rPr>
          <w:rFonts w:hint="eastAsia"/>
          <w:b/>
          <w:sz w:val="24"/>
          <w:szCs w:val="24"/>
        </w:rPr>
        <w:t>一</w:t>
      </w:r>
      <w:proofErr w:type="gramEnd"/>
      <w:r>
        <w:rPr>
          <w:rFonts w:hint="eastAsia"/>
          <w:b/>
          <w:sz w:val="24"/>
          <w:szCs w:val="24"/>
        </w:rPr>
        <w:t>.</w:t>
      </w:r>
      <w:r>
        <w:rPr>
          <w:rFonts w:hint="eastAsia"/>
          <w:b/>
          <w:sz w:val="24"/>
          <w:szCs w:val="24"/>
        </w:rPr>
        <w:t>采购人名称：青岛市广播电视台</w:t>
      </w:r>
    </w:p>
    <w:p w:rsidR="00017197" w:rsidRDefault="0092731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人：郑</w:t>
      </w:r>
      <w:proofErr w:type="gramStart"/>
      <w:r>
        <w:rPr>
          <w:rFonts w:hint="eastAsia"/>
          <w:sz w:val="24"/>
          <w:szCs w:val="24"/>
        </w:rPr>
        <w:t>堃</w:t>
      </w:r>
      <w:proofErr w:type="gramEnd"/>
      <w:r>
        <w:rPr>
          <w:rFonts w:hint="eastAsia"/>
          <w:sz w:val="24"/>
          <w:szCs w:val="24"/>
        </w:rPr>
        <w:t>;</w:t>
      </w: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</w:rPr>
        <w:t>85702627</w:t>
      </w:r>
      <w:r>
        <w:rPr>
          <w:rFonts w:hint="eastAsia"/>
          <w:sz w:val="24"/>
          <w:szCs w:val="24"/>
        </w:rPr>
        <w:t>（传真</w:t>
      </w:r>
      <w:r>
        <w:rPr>
          <w:rFonts w:hint="eastAsia"/>
          <w:sz w:val="24"/>
          <w:szCs w:val="24"/>
        </w:rPr>
        <w:t>0532-85702627</w:t>
      </w:r>
      <w:r>
        <w:rPr>
          <w:rFonts w:hint="eastAsia"/>
          <w:sz w:val="24"/>
          <w:szCs w:val="24"/>
        </w:rPr>
        <w:t>）</w:t>
      </w:r>
    </w:p>
    <w:p w:rsidR="00017197" w:rsidRDefault="0092731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地址：青岛市宁夏路</w:t>
      </w:r>
      <w:r>
        <w:rPr>
          <w:rFonts w:hint="eastAsia"/>
          <w:sz w:val="24"/>
          <w:szCs w:val="24"/>
        </w:rPr>
        <w:t>200</w:t>
      </w:r>
      <w:r>
        <w:rPr>
          <w:rFonts w:hint="eastAsia"/>
          <w:sz w:val="24"/>
          <w:szCs w:val="24"/>
        </w:rPr>
        <w:t>号广电中心</w:t>
      </w:r>
    </w:p>
    <w:p w:rsidR="00017197" w:rsidRDefault="00927314">
      <w:pPr>
        <w:ind w:firstLineChars="200" w:firstLine="48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</w:t>
      </w:r>
      <w:r>
        <w:rPr>
          <w:rFonts w:hint="eastAsia"/>
          <w:b/>
          <w:sz w:val="24"/>
          <w:szCs w:val="24"/>
        </w:rPr>
        <w:t>.</w:t>
      </w:r>
      <w:r>
        <w:rPr>
          <w:rFonts w:hint="eastAsia"/>
          <w:b/>
          <w:sz w:val="24"/>
          <w:szCs w:val="24"/>
        </w:rPr>
        <w:t>项目名称及内容：</w:t>
      </w:r>
    </w:p>
    <w:p w:rsidR="00505A67" w:rsidRPr="00505A67" w:rsidRDefault="00927314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项目名称：</w:t>
      </w:r>
      <w:r w:rsidR="00505A67" w:rsidRPr="00505A67">
        <w:rPr>
          <w:sz w:val="24"/>
          <w:szCs w:val="24"/>
        </w:rPr>
        <w:t>《太清水月中秋晚会》舞美制作及设备租赁服务项目</w:t>
      </w:r>
    </w:p>
    <w:p w:rsidR="00017197" w:rsidRDefault="00927314" w:rsidP="00505A6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项目内容：</w:t>
      </w:r>
      <w:r w:rsidR="00505A67">
        <w:rPr>
          <w:rFonts w:hint="eastAsia"/>
          <w:sz w:val="24"/>
          <w:szCs w:val="24"/>
        </w:rPr>
        <w:t>舞美搭建、</w:t>
      </w:r>
      <w:r w:rsidR="000D0588">
        <w:rPr>
          <w:rFonts w:hint="eastAsia"/>
          <w:sz w:val="24"/>
          <w:szCs w:val="24"/>
        </w:rPr>
        <w:t>设备租赁</w:t>
      </w:r>
    </w:p>
    <w:p w:rsidR="00017197" w:rsidRDefault="00927314">
      <w:pPr>
        <w:ind w:firstLineChars="200" w:firstLine="48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</w:t>
      </w:r>
      <w:r>
        <w:rPr>
          <w:rFonts w:hint="eastAsia"/>
          <w:b/>
          <w:sz w:val="24"/>
          <w:szCs w:val="24"/>
        </w:rPr>
        <w:t>.</w:t>
      </w:r>
      <w:r>
        <w:rPr>
          <w:rFonts w:hint="eastAsia"/>
          <w:b/>
          <w:sz w:val="24"/>
          <w:szCs w:val="24"/>
        </w:rPr>
        <w:t>项目评审办法：</w:t>
      </w:r>
    </w:p>
    <w:p w:rsidR="00017197" w:rsidRDefault="00927314">
      <w:pPr>
        <w:ind w:firstLineChars="200" w:firstLine="480"/>
        <w:rPr>
          <w:sz w:val="24"/>
          <w:szCs w:val="24"/>
        </w:rPr>
      </w:pPr>
      <w:r>
        <w:rPr>
          <w:rFonts w:ascii="宋体" w:cs="Times New Roman" w:hint="eastAsia"/>
          <w:color w:val="000000"/>
          <w:sz w:val="24"/>
          <w:szCs w:val="24"/>
        </w:rPr>
        <w:t>参考政府采购相关法规要求，采用</w:t>
      </w:r>
      <w:r>
        <w:rPr>
          <w:rFonts w:ascii="宋体" w:hint="eastAsia"/>
          <w:color w:val="000000"/>
          <w:sz w:val="24"/>
          <w:szCs w:val="24"/>
        </w:rPr>
        <w:t>竞争性谈判</w:t>
      </w:r>
      <w:r>
        <w:rPr>
          <w:rFonts w:ascii="宋体" w:cs="Times New Roman" w:hint="eastAsia"/>
          <w:color w:val="000000"/>
          <w:sz w:val="24"/>
          <w:szCs w:val="24"/>
        </w:rPr>
        <w:t>评审法，由台采购办</w:t>
      </w:r>
      <w:r>
        <w:rPr>
          <w:rFonts w:ascii="宋体" w:hint="eastAsia"/>
          <w:color w:val="000000"/>
          <w:sz w:val="24"/>
          <w:szCs w:val="24"/>
        </w:rPr>
        <w:t>、</w:t>
      </w:r>
      <w:r>
        <w:rPr>
          <w:rFonts w:ascii="宋体" w:cs="Times New Roman" w:hint="eastAsia"/>
          <w:color w:val="000000"/>
          <w:sz w:val="24"/>
          <w:szCs w:val="24"/>
        </w:rPr>
        <w:t>使用部门</w:t>
      </w:r>
      <w:r>
        <w:rPr>
          <w:rFonts w:ascii="宋体" w:hint="eastAsia"/>
          <w:color w:val="000000"/>
          <w:sz w:val="24"/>
          <w:szCs w:val="24"/>
        </w:rPr>
        <w:t>、专家组共同完成</w:t>
      </w:r>
      <w:r>
        <w:rPr>
          <w:rFonts w:ascii="宋体" w:cs="Times New Roman" w:hint="eastAsia"/>
          <w:color w:val="000000"/>
          <w:sz w:val="24"/>
          <w:szCs w:val="24"/>
        </w:rPr>
        <w:t>，</w:t>
      </w:r>
      <w:r>
        <w:rPr>
          <w:rFonts w:ascii="宋体" w:hint="eastAsia"/>
          <w:color w:val="000000"/>
          <w:sz w:val="24"/>
          <w:szCs w:val="24"/>
        </w:rPr>
        <w:t>供应商经过现场三轮报价，报价最低者，为最终成交供应商</w:t>
      </w:r>
      <w:r>
        <w:rPr>
          <w:rFonts w:hint="eastAsia"/>
          <w:sz w:val="24"/>
          <w:szCs w:val="24"/>
        </w:rPr>
        <w:t>。</w:t>
      </w:r>
    </w:p>
    <w:p w:rsidR="00017197" w:rsidRDefault="00927314">
      <w:pPr>
        <w:ind w:firstLineChars="200" w:firstLine="480"/>
        <w:rPr>
          <w:sz w:val="24"/>
          <w:szCs w:val="24"/>
        </w:rPr>
      </w:pPr>
      <w:r>
        <w:rPr>
          <w:rFonts w:cs="Times New Roman" w:hint="eastAsia"/>
          <w:sz w:val="24"/>
          <w:szCs w:val="24"/>
        </w:rPr>
        <w:t>欢迎与本项目有关的人员参与监督。</w:t>
      </w:r>
    </w:p>
    <w:p w:rsidR="00017197" w:rsidRDefault="00927314">
      <w:pPr>
        <w:ind w:firstLineChars="200" w:firstLine="480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 w:hint="eastAsia"/>
          <w:b/>
          <w:color w:val="000000"/>
          <w:sz w:val="24"/>
          <w:szCs w:val="24"/>
        </w:rPr>
        <w:t>四、对投标人的资格</w:t>
      </w:r>
      <w:r>
        <w:rPr>
          <w:rFonts w:cs="Times New Roman" w:hint="eastAsia"/>
          <w:b/>
          <w:color w:val="000000"/>
          <w:sz w:val="24"/>
          <w:szCs w:val="24"/>
        </w:rPr>
        <w:t>/</w:t>
      </w:r>
      <w:r>
        <w:rPr>
          <w:rFonts w:cs="Times New Roman" w:hint="eastAsia"/>
          <w:b/>
          <w:color w:val="000000"/>
          <w:sz w:val="24"/>
          <w:szCs w:val="24"/>
        </w:rPr>
        <w:t>资质等相关要求：</w:t>
      </w:r>
    </w:p>
    <w:p w:rsidR="00017197" w:rsidRDefault="00927314">
      <w:pPr>
        <w:ind w:firstLineChars="200" w:firstLine="480"/>
        <w:rPr>
          <w:rFonts w:cs="Times New Roman"/>
          <w:color w:val="000000"/>
          <w:sz w:val="24"/>
          <w:szCs w:val="24"/>
        </w:rPr>
      </w:pPr>
      <w:r>
        <w:rPr>
          <w:rFonts w:cs="Times New Roman" w:hint="eastAsia"/>
          <w:color w:val="000000"/>
          <w:sz w:val="24"/>
          <w:szCs w:val="24"/>
        </w:rPr>
        <w:t>1</w:t>
      </w:r>
      <w:r>
        <w:rPr>
          <w:rFonts w:cs="Times New Roman" w:hint="eastAsia"/>
          <w:color w:val="000000"/>
          <w:sz w:val="24"/>
          <w:szCs w:val="24"/>
        </w:rPr>
        <w:t>、供应商须为在中华人民共和国境内合法注册的独立法人（或责任人）具有良好的商业信誉和健全的财务会计制度，在近三年的采购活动中没有违法、违规、违纪、违约等行为，管理组织机构健全</w:t>
      </w:r>
      <w:r>
        <w:rPr>
          <w:rFonts w:cs="Times New Roman" w:hint="eastAsia"/>
          <w:color w:val="000000"/>
          <w:sz w:val="24"/>
          <w:szCs w:val="24"/>
        </w:rPr>
        <w:t>.</w:t>
      </w:r>
    </w:p>
    <w:p w:rsidR="00017197" w:rsidRDefault="00927314">
      <w:pPr>
        <w:ind w:firstLineChars="200" w:firstLine="480"/>
        <w:rPr>
          <w:rFonts w:cs="Times New Roman"/>
          <w:color w:val="000000"/>
          <w:sz w:val="24"/>
          <w:szCs w:val="24"/>
        </w:rPr>
      </w:pPr>
      <w:r>
        <w:rPr>
          <w:rFonts w:cs="Times New Roman" w:hint="eastAsia"/>
          <w:color w:val="000000"/>
          <w:sz w:val="24"/>
          <w:szCs w:val="24"/>
        </w:rPr>
        <w:t>2</w:t>
      </w:r>
      <w:r>
        <w:rPr>
          <w:rFonts w:cs="Times New Roman" w:hint="eastAsia"/>
          <w:color w:val="000000"/>
          <w:sz w:val="24"/>
          <w:szCs w:val="24"/>
        </w:rPr>
        <w:t>、投标单位中标后不得以任何形式进行转包、分包。</w:t>
      </w:r>
    </w:p>
    <w:p w:rsidR="00120E58" w:rsidRPr="00120E58" w:rsidRDefault="00120E58">
      <w:pPr>
        <w:ind w:firstLineChars="200" w:firstLine="480"/>
        <w:rPr>
          <w:rFonts w:cs="Times New Roman"/>
          <w:color w:val="000000"/>
          <w:sz w:val="24"/>
          <w:szCs w:val="24"/>
        </w:rPr>
      </w:pPr>
    </w:p>
    <w:p w:rsidR="00017197" w:rsidRDefault="00927314">
      <w:pPr>
        <w:spacing w:line="360" w:lineRule="auto"/>
        <w:ind w:firstLineChars="200" w:firstLine="480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 w:hint="eastAsia"/>
          <w:b/>
          <w:color w:val="000000"/>
          <w:sz w:val="24"/>
          <w:szCs w:val="24"/>
        </w:rPr>
        <w:t>五、本项目其他采购要求：</w:t>
      </w:r>
    </w:p>
    <w:p w:rsidR="00017197" w:rsidRDefault="00927314">
      <w:pPr>
        <w:spacing w:line="360" w:lineRule="auto"/>
        <w:ind w:firstLineChars="200" w:firstLine="480"/>
        <w:rPr>
          <w:rFonts w:cs="Times New Roman"/>
          <w:color w:val="000000"/>
          <w:sz w:val="24"/>
          <w:szCs w:val="24"/>
        </w:rPr>
      </w:pPr>
      <w:r>
        <w:rPr>
          <w:rFonts w:cs="Times New Roman" w:hint="eastAsia"/>
          <w:color w:val="000000"/>
          <w:sz w:val="24"/>
          <w:szCs w:val="24"/>
        </w:rPr>
        <w:lastRenderedPageBreak/>
        <w:t>1</w:t>
      </w:r>
      <w:r>
        <w:rPr>
          <w:rFonts w:cs="Times New Roman" w:hint="eastAsia"/>
          <w:color w:val="000000"/>
          <w:sz w:val="24"/>
          <w:szCs w:val="24"/>
        </w:rPr>
        <w:t>、评审结束后，采购部门与成交供应商</w:t>
      </w:r>
      <w:r>
        <w:rPr>
          <w:rFonts w:cs="Times New Roman" w:hint="eastAsia"/>
          <w:color w:val="000000"/>
          <w:sz w:val="24"/>
          <w:szCs w:val="24"/>
          <w:u w:val="single"/>
        </w:rPr>
        <w:t>三日内</w:t>
      </w:r>
      <w:r>
        <w:rPr>
          <w:rFonts w:cs="Times New Roman" w:hint="eastAsia"/>
          <w:color w:val="000000"/>
          <w:sz w:val="24"/>
          <w:szCs w:val="24"/>
        </w:rPr>
        <w:t>对接签订《合同》。</w:t>
      </w:r>
    </w:p>
    <w:p w:rsidR="00017197" w:rsidRDefault="00927314">
      <w:pPr>
        <w:spacing w:line="360" w:lineRule="auto"/>
        <w:ind w:firstLineChars="200" w:firstLine="480"/>
        <w:rPr>
          <w:rFonts w:cs="Times New Roman"/>
          <w:color w:val="000000"/>
          <w:sz w:val="24"/>
          <w:szCs w:val="24"/>
        </w:rPr>
      </w:pPr>
      <w:r>
        <w:rPr>
          <w:rFonts w:cs="Times New Roman" w:hint="eastAsia"/>
          <w:color w:val="000000"/>
          <w:sz w:val="24"/>
          <w:szCs w:val="24"/>
        </w:rPr>
        <w:t>2</w:t>
      </w:r>
      <w:r>
        <w:rPr>
          <w:rFonts w:cs="Times New Roman" w:hint="eastAsia"/>
          <w:color w:val="000000"/>
          <w:sz w:val="24"/>
          <w:szCs w:val="24"/>
        </w:rPr>
        <w:t>、成交供应商应该提供</w:t>
      </w:r>
      <w:r>
        <w:rPr>
          <w:rFonts w:cs="Times New Roman" w:hint="eastAsia"/>
          <w:color w:val="FF0000"/>
          <w:sz w:val="24"/>
          <w:szCs w:val="24"/>
        </w:rPr>
        <w:t>增值税专用发票</w:t>
      </w:r>
      <w:r>
        <w:rPr>
          <w:rFonts w:cs="Times New Roman" w:hint="eastAsia"/>
          <w:color w:val="000000"/>
          <w:sz w:val="24"/>
          <w:szCs w:val="24"/>
        </w:rPr>
        <w:t>。</w:t>
      </w:r>
    </w:p>
    <w:p w:rsidR="00017197" w:rsidRDefault="00927314">
      <w:pPr>
        <w:spacing w:line="360" w:lineRule="auto"/>
        <w:ind w:firstLineChars="200" w:firstLine="480"/>
        <w:rPr>
          <w:rFonts w:cs="Times New Roman"/>
          <w:color w:val="000000"/>
          <w:sz w:val="24"/>
          <w:szCs w:val="24"/>
        </w:rPr>
      </w:pPr>
      <w:r>
        <w:rPr>
          <w:rFonts w:cs="Times New Roman" w:hint="eastAsia"/>
          <w:color w:val="000000"/>
          <w:sz w:val="24"/>
          <w:szCs w:val="24"/>
        </w:rPr>
        <w:t>3</w:t>
      </w:r>
      <w:r>
        <w:rPr>
          <w:rFonts w:cs="Times New Roman" w:hint="eastAsia"/>
          <w:color w:val="000000"/>
          <w:sz w:val="24"/>
          <w:szCs w:val="24"/>
        </w:rPr>
        <w:t>、本项目采购控制价（预算）为</w:t>
      </w:r>
      <w:r w:rsidR="00505A67">
        <w:rPr>
          <w:rFonts w:cs="Times New Roman" w:hint="eastAsia"/>
          <w:color w:val="000000"/>
          <w:sz w:val="24"/>
          <w:szCs w:val="24"/>
        </w:rPr>
        <w:t>13</w:t>
      </w:r>
      <w:r>
        <w:rPr>
          <w:rFonts w:cs="Times New Roman" w:hint="eastAsia"/>
          <w:color w:val="000000"/>
          <w:sz w:val="24"/>
          <w:szCs w:val="24"/>
        </w:rPr>
        <w:t>万元，非甲方原因（增加采购数量）不得追加项目预算。</w:t>
      </w:r>
    </w:p>
    <w:p w:rsidR="00017197" w:rsidRDefault="00927314">
      <w:pPr>
        <w:ind w:firstLineChars="200" w:firstLine="480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 w:hint="eastAsia"/>
          <w:b/>
          <w:color w:val="000000"/>
          <w:sz w:val="24"/>
          <w:szCs w:val="24"/>
        </w:rPr>
        <w:t>六、供应商编写的采购文件应包括下列部分：</w:t>
      </w:r>
      <w:r>
        <w:rPr>
          <w:rFonts w:cs="Times New Roman" w:hint="eastAsia"/>
          <w:b/>
          <w:color w:val="000000"/>
          <w:sz w:val="24"/>
          <w:szCs w:val="24"/>
        </w:rPr>
        <w:t xml:space="preserve"> </w:t>
      </w:r>
    </w:p>
    <w:p w:rsidR="00017197" w:rsidRDefault="00927314">
      <w:pPr>
        <w:ind w:firstLineChars="200" w:firstLine="480"/>
        <w:rPr>
          <w:rFonts w:cs="Times New Roman"/>
          <w:color w:val="000000"/>
          <w:sz w:val="24"/>
          <w:szCs w:val="24"/>
        </w:rPr>
      </w:pPr>
      <w:r>
        <w:rPr>
          <w:rFonts w:cs="Times New Roman" w:hint="eastAsia"/>
          <w:color w:val="000000"/>
          <w:sz w:val="24"/>
          <w:szCs w:val="24"/>
        </w:rPr>
        <w:t>（</w:t>
      </w:r>
      <w:r>
        <w:rPr>
          <w:rFonts w:cs="Times New Roman" w:hint="eastAsia"/>
          <w:color w:val="000000"/>
          <w:sz w:val="24"/>
          <w:szCs w:val="24"/>
        </w:rPr>
        <w:t>1</w:t>
      </w:r>
      <w:r>
        <w:rPr>
          <w:rFonts w:cs="Times New Roman" w:hint="eastAsia"/>
          <w:color w:val="000000"/>
          <w:sz w:val="24"/>
          <w:szCs w:val="24"/>
        </w:rPr>
        <w:t>）法定代表人授权委托书，包括法人和授权人的身份证复印件并加盖公章。</w:t>
      </w:r>
    </w:p>
    <w:p w:rsidR="00017197" w:rsidRDefault="00927314">
      <w:pPr>
        <w:ind w:firstLineChars="200" w:firstLine="480"/>
        <w:rPr>
          <w:rFonts w:cs="Times New Roman"/>
          <w:color w:val="000000"/>
          <w:sz w:val="24"/>
          <w:szCs w:val="24"/>
        </w:rPr>
      </w:pPr>
      <w:r>
        <w:rPr>
          <w:rFonts w:cs="Times New Roman" w:hint="eastAsia"/>
          <w:color w:val="000000"/>
          <w:sz w:val="24"/>
          <w:szCs w:val="24"/>
        </w:rPr>
        <w:t>（</w:t>
      </w:r>
      <w:r>
        <w:rPr>
          <w:rFonts w:cs="Times New Roman" w:hint="eastAsia"/>
          <w:color w:val="000000"/>
          <w:sz w:val="24"/>
          <w:szCs w:val="24"/>
        </w:rPr>
        <w:t>2</w:t>
      </w:r>
      <w:r>
        <w:rPr>
          <w:rFonts w:cs="Times New Roman" w:hint="eastAsia"/>
          <w:color w:val="000000"/>
          <w:sz w:val="24"/>
          <w:szCs w:val="24"/>
        </w:rPr>
        <w:t>）营业执照及企业资质证明复印件加盖公章</w:t>
      </w:r>
    </w:p>
    <w:p w:rsidR="00017197" w:rsidRDefault="00927314">
      <w:pPr>
        <w:ind w:firstLineChars="200" w:firstLine="480"/>
        <w:rPr>
          <w:rFonts w:cs="Times New Roman"/>
          <w:color w:val="000000"/>
          <w:sz w:val="24"/>
          <w:szCs w:val="24"/>
        </w:rPr>
      </w:pPr>
      <w:r>
        <w:rPr>
          <w:rFonts w:cs="Times New Roman" w:hint="eastAsia"/>
          <w:color w:val="000000"/>
          <w:sz w:val="24"/>
          <w:szCs w:val="24"/>
        </w:rPr>
        <w:t>（</w:t>
      </w:r>
      <w:r>
        <w:rPr>
          <w:rFonts w:cs="Times New Roman" w:hint="eastAsia"/>
          <w:color w:val="000000"/>
          <w:sz w:val="24"/>
          <w:szCs w:val="24"/>
        </w:rPr>
        <w:t>3</w:t>
      </w:r>
      <w:r>
        <w:rPr>
          <w:rFonts w:cs="Times New Roman" w:hint="eastAsia"/>
          <w:color w:val="000000"/>
          <w:sz w:val="24"/>
          <w:szCs w:val="24"/>
        </w:rPr>
        <w:t>）报价明细表。</w:t>
      </w:r>
    </w:p>
    <w:p w:rsidR="00017197" w:rsidRDefault="00927314">
      <w:pPr>
        <w:ind w:firstLineChars="200" w:firstLine="480"/>
        <w:rPr>
          <w:rFonts w:cs="Times New Roman"/>
          <w:color w:val="000000"/>
          <w:sz w:val="24"/>
          <w:szCs w:val="24"/>
        </w:rPr>
      </w:pPr>
      <w:r>
        <w:rPr>
          <w:rFonts w:cs="Times New Roman" w:hint="eastAsia"/>
          <w:color w:val="000000"/>
          <w:sz w:val="24"/>
          <w:szCs w:val="24"/>
        </w:rPr>
        <w:t>（</w:t>
      </w:r>
      <w:r>
        <w:rPr>
          <w:rFonts w:cs="Times New Roman" w:hint="eastAsia"/>
          <w:color w:val="000000"/>
          <w:sz w:val="24"/>
          <w:szCs w:val="24"/>
        </w:rPr>
        <w:t>4</w:t>
      </w:r>
      <w:r>
        <w:rPr>
          <w:rFonts w:cs="Times New Roman" w:hint="eastAsia"/>
          <w:color w:val="000000"/>
          <w:sz w:val="24"/>
          <w:szCs w:val="24"/>
        </w:rPr>
        <w:t>）公司简介、类似项目业绩表</w:t>
      </w:r>
    </w:p>
    <w:p w:rsidR="00017197" w:rsidRDefault="00927314">
      <w:pPr>
        <w:ind w:firstLineChars="200" w:firstLine="480"/>
        <w:rPr>
          <w:rFonts w:ascii="宋体" w:hAnsi="宋体" w:cs="Times New Roman"/>
          <w:color w:val="000000"/>
          <w:sz w:val="24"/>
          <w:szCs w:val="24"/>
        </w:rPr>
      </w:pPr>
      <w:r>
        <w:rPr>
          <w:rFonts w:cs="Times New Roman" w:hint="eastAsia"/>
          <w:color w:val="000000"/>
          <w:sz w:val="24"/>
          <w:szCs w:val="24"/>
        </w:rPr>
        <w:t>（</w:t>
      </w:r>
      <w:r>
        <w:rPr>
          <w:rFonts w:cs="Times New Roman" w:hint="eastAsia"/>
          <w:color w:val="000000"/>
          <w:sz w:val="24"/>
          <w:szCs w:val="24"/>
        </w:rPr>
        <w:t>5</w:t>
      </w:r>
      <w:r>
        <w:rPr>
          <w:rFonts w:cs="Times New Roman" w:hint="eastAsia"/>
          <w:color w:val="000000"/>
          <w:sz w:val="24"/>
          <w:szCs w:val="24"/>
        </w:rPr>
        <w:t>）供应商认为需要提交的内容</w:t>
      </w:r>
    </w:p>
    <w:p w:rsidR="00017197" w:rsidRDefault="00927314">
      <w:pPr>
        <w:ind w:firstLineChars="200" w:firstLine="480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 w:hint="eastAsia"/>
          <w:b/>
          <w:color w:val="000000"/>
          <w:sz w:val="24"/>
          <w:szCs w:val="24"/>
        </w:rPr>
        <w:t>七、采购文件获取、递交</w:t>
      </w:r>
    </w:p>
    <w:p w:rsidR="00017197" w:rsidRDefault="00927314">
      <w:pPr>
        <w:ind w:firstLineChars="200" w:firstLine="480"/>
        <w:rPr>
          <w:rFonts w:cs="Times New Roman"/>
          <w:color w:val="000000"/>
          <w:sz w:val="24"/>
          <w:szCs w:val="24"/>
        </w:rPr>
      </w:pPr>
      <w:r>
        <w:rPr>
          <w:rFonts w:cs="Times New Roman" w:hint="eastAsia"/>
          <w:color w:val="000000"/>
          <w:sz w:val="24"/>
          <w:szCs w:val="24"/>
        </w:rPr>
        <w:t>（</w:t>
      </w:r>
      <w:r>
        <w:rPr>
          <w:rFonts w:cs="Times New Roman" w:hint="eastAsia"/>
          <w:color w:val="000000"/>
          <w:sz w:val="24"/>
          <w:szCs w:val="24"/>
        </w:rPr>
        <w:t>1</w:t>
      </w:r>
      <w:r>
        <w:rPr>
          <w:rFonts w:cs="Times New Roman" w:hint="eastAsia"/>
          <w:color w:val="000000"/>
          <w:sz w:val="24"/>
          <w:szCs w:val="24"/>
        </w:rPr>
        <w:t>）递交采购文件截止时间：</w:t>
      </w:r>
      <w:r>
        <w:rPr>
          <w:rFonts w:cs="Times New Roman" w:hint="eastAsia"/>
          <w:color w:val="000000"/>
          <w:sz w:val="24"/>
          <w:szCs w:val="24"/>
        </w:rPr>
        <w:t>2019</w:t>
      </w:r>
      <w:r>
        <w:rPr>
          <w:rFonts w:cs="Times New Roman" w:hint="eastAsia"/>
          <w:color w:val="000000"/>
          <w:sz w:val="24"/>
          <w:szCs w:val="24"/>
        </w:rPr>
        <w:t>年</w:t>
      </w:r>
      <w:r w:rsidR="000D0588">
        <w:rPr>
          <w:rFonts w:cs="Times New Roman" w:hint="eastAsia"/>
          <w:color w:val="000000"/>
          <w:sz w:val="24"/>
          <w:szCs w:val="24"/>
        </w:rPr>
        <w:t>9</w:t>
      </w:r>
      <w:r>
        <w:rPr>
          <w:rFonts w:cs="Times New Roman" w:hint="eastAsia"/>
          <w:color w:val="000000"/>
          <w:sz w:val="24"/>
          <w:szCs w:val="24"/>
        </w:rPr>
        <w:t>月</w:t>
      </w:r>
      <w:r w:rsidR="00505A67">
        <w:rPr>
          <w:rFonts w:cs="Times New Roman" w:hint="eastAsia"/>
          <w:color w:val="000000"/>
          <w:sz w:val="24"/>
          <w:szCs w:val="24"/>
        </w:rPr>
        <w:t>11</w:t>
      </w:r>
      <w:r>
        <w:rPr>
          <w:rFonts w:cs="Times New Roman" w:hint="eastAsia"/>
          <w:color w:val="000000"/>
          <w:sz w:val="24"/>
          <w:szCs w:val="24"/>
        </w:rPr>
        <w:t>日</w:t>
      </w:r>
      <w:r w:rsidR="000D0588">
        <w:rPr>
          <w:rFonts w:cs="Times New Roman" w:hint="eastAsia"/>
          <w:color w:val="000000"/>
          <w:sz w:val="24"/>
          <w:szCs w:val="24"/>
        </w:rPr>
        <w:t>下</w:t>
      </w:r>
      <w:r>
        <w:rPr>
          <w:rFonts w:cs="Times New Roman" w:hint="eastAsia"/>
          <w:color w:val="000000"/>
          <w:sz w:val="24"/>
          <w:szCs w:val="24"/>
        </w:rPr>
        <w:t>午</w:t>
      </w:r>
      <w:r w:rsidR="000D0588">
        <w:rPr>
          <w:rFonts w:cs="Times New Roman" w:hint="eastAsia"/>
          <w:color w:val="000000"/>
          <w:sz w:val="24"/>
          <w:szCs w:val="24"/>
        </w:rPr>
        <w:t>14</w:t>
      </w:r>
      <w:r>
        <w:rPr>
          <w:rFonts w:cs="Times New Roman" w:hint="eastAsia"/>
          <w:color w:val="000000"/>
          <w:sz w:val="24"/>
          <w:szCs w:val="24"/>
        </w:rPr>
        <w:t>：</w:t>
      </w:r>
      <w:r w:rsidR="004B60D6">
        <w:rPr>
          <w:rFonts w:cs="Times New Roman" w:hint="eastAsia"/>
          <w:color w:val="000000"/>
          <w:sz w:val="24"/>
          <w:szCs w:val="24"/>
        </w:rPr>
        <w:t>3</w:t>
      </w:r>
      <w:r w:rsidR="00461E62">
        <w:rPr>
          <w:rFonts w:cs="Times New Roman" w:hint="eastAsia"/>
          <w:color w:val="000000"/>
          <w:sz w:val="24"/>
          <w:szCs w:val="24"/>
        </w:rPr>
        <w:t>0</w:t>
      </w:r>
      <w:r>
        <w:rPr>
          <w:rFonts w:cs="Times New Roman" w:hint="eastAsia"/>
          <w:color w:val="000000"/>
          <w:sz w:val="24"/>
          <w:szCs w:val="24"/>
        </w:rPr>
        <w:t>（北京时间），逾期收到或不符合规定的投标文件恕不接受。</w:t>
      </w:r>
    </w:p>
    <w:p w:rsidR="00017197" w:rsidRDefault="00927314">
      <w:pPr>
        <w:ind w:firstLineChars="200" w:firstLine="480"/>
        <w:rPr>
          <w:rFonts w:cs="Times New Roman"/>
          <w:color w:val="000000"/>
          <w:sz w:val="24"/>
          <w:szCs w:val="24"/>
        </w:rPr>
      </w:pPr>
      <w:r>
        <w:rPr>
          <w:rFonts w:cs="Times New Roman" w:hint="eastAsia"/>
          <w:color w:val="000000"/>
          <w:sz w:val="24"/>
          <w:szCs w:val="24"/>
        </w:rPr>
        <w:t>（</w:t>
      </w:r>
      <w:r>
        <w:rPr>
          <w:rFonts w:cs="Times New Roman" w:hint="eastAsia"/>
          <w:color w:val="000000"/>
          <w:sz w:val="24"/>
          <w:szCs w:val="24"/>
        </w:rPr>
        <w:t>2</w:t>
      </w:r>
      <w:r>
        <w:rPr>
          <w:rFonts w:cs="Times New Roman" w:hint="eastAsia"/>
          <w:color w:val="000000"/>
          <w:sz w:val="24"/>
          <w:szCs w:val="24"/>
        </w:rPr>
        <w:t>）开标评审时间：</w:t>
      </w:r>
      <w:r w:rsidR="00461E62">
        <w:rPr>
          <w:rFonts w:cs="Times New Roman" w:hint="eastAsia"/>
          <w:color w:val="000000"/>
          <w:sz w:val="24"/>
          <w:szCs w:val="24"/>
        </w:rPr>
        <w:t>2019</w:t>
      </w:r>
      <w:r w:rsidR="00461E62">
        <w:rPr>
          <w:rFonts w:cs="Times New Roman" w:hint="eastAsia"/>
          <w:color w:val="000000"/>
          <w:sz w:val="24"/>
          <w:szCs w:val="24"/>
        </w:rPr>
        <w:t>年</w:t>
      </w:r>
      <w:r w:rsidR="000D0588">
        <w:rPr>
          <w:rFonts w:cs="Times New Roman" w:hint="eastAsia"/>
          <w:color w:val="000000"/>
          <w:sz w:val="24"/>
          <w:szCs w:val="24"/>
        </w:rPr>
        <w:t>9</w:t>
      </w:r>
      <w:r w:rsidR="000D0588">
        <w:rPr>
          <w:rFonts w:cs="Times New Roman" w:hint="eastAsia"/>
          <w:color w:val="000000"/>
          <w:sz w:val="24"/>
          <w:szCs w:val="24"/>
        </w:rPr>
        <w:t>月</w:t>
      </w:r>
      <w:r w:rsidR="00505A67">
        <w:rPr>
          <w:rFonts w:cs="Times New Roman" w:hint="eastAsia"/>
          <w:color w:val="000000"/>
          <w:sz w:val="24"/>
          <w:szCs w:val="24"/>
        </w:rPr>
        <w:t>11</w:t>
      </w:r>
      <w:r w:rsidR="000D0588">
        <w:rPr>
          <w:rFonts w:cs="Times New Roman" w:hint="eastAsia"/>
          <w:color w:val="000000"/>
          <w:sz w:val="24"/>
          <w:szCs w:val="24"/>
        </w:rPr>
        <w:t>日下午</w:t>
      </w:r>
      <w:r w:rsidR="000D0588">
        <w:rPr>
          <w:rFonts w:cs="Times New Roman" w:hint="eastAsia"/>
          <w:color w:val="000000"/>
          <w:sz w:val="24"/>
          <w:szCs w:val="24"/>
        </w:rPr>
        <w:t>14</w:t>
      </w:r>
      <w:r w:rsidR="000D0588">
        <w:rPr>
          <w:rFonts w:cs="Times New Roman" w:hint="eastAsia"/>
          <w:color w:val="000000"/>
          <w:sz w:val="24"/>
          <w:szCs w:val="24"/>
        </w:rPr>
        <w:t>：</w:t>
      </w:r>
      <w:r w:rsidR="000D0588">
        <w:rPr>
          <w:rFonts w:cs="Times New Roman" w:hint="eastAsia"/>
          <w:color w:val="000000"/>
          <w:sz w:val="24"/>
          <w:szCs w:val="24"/>
        </w:rPr>
        <w:t>30</w:t>
      </w:r>
      <w:r>
        <w:rPr>
          <w:rFonts w:cs="Times New Roman" w:hint="eastAsia"/>
          <w:color w:val="000000"/>
          <w:sz w:val="24"/>
          <w:szCs w:val="24"/>
        </w:rPr>
        <w:t>（北京时间）</w:t>
      </w:r>
    </w:p>
    <w:p w:rsidR="00017197" w:rsidRDefault="00927314">
      <w:pPr>
        <w:ind w:firstLineChars="200" w:firstLine="480"/>
        <w:rPr>
          <w:rFonts w:cs="Times New Roman"/>
          <w:color w:val="000000"/>
          <w:sz w:val="24"/>
          <w:szCs w:val="24"/>
        </w:rPr>
      </w:pPr>
      <w:r>
        <w:rPr>
          <w:rFonts w:cs="Times New Roman" w:hint="eastAsia"/>
          <w:color w:val="000000"/>
          <w:sz w:val="24"/>
          <w:szCs w:val="24"/>
        </w:rPr>
        <w:t>（</w:t>
      </w:r>
      <w:r>
        <w:rPr>
          <w:rFonts w:cs="Times New Roman" w:hint="eastAsia"/>
          <w:color w:val="000000"/>
          <w:sz w:val="24"/>
          <w:szCs w:val="24"/>
        </w:rPr>
        <w:t>3</w:t>
      </w:r>
      <w:r>
        <w:rPr>
          <w:rFonts w:cs="Times New Roman" w:hint="eastAsia"/>
          <w:color w:val="000000"/>
          <w:sz w:val="24"/>
          <w:szCs w:val="24"/>
        </w:rPr>
        <w:t>）递交地点：青岛市宁夏路</w:t>
      </w:r>
      <w:r>
        <w:rPr>
          <w:rFonts w:cs="Times New Roman" w:hint="eastAsia"/>
          <w:color w:val="000000"/>
          <w:sz w:val="24"/>
          <w:szCs w:val="24"/>
        </w:rPr>
        <w:t>200</w:t>
      </w:r>
      <w:r>
        <w:rPr>
          <w:rFonts w:cs="Times New Roman" w:hint="eastAsia"/>
          <w:color w:val="000000"/>
          <w:sz w:val="24"/>
          <w:szCs w:val="24"/>
        </w:rPr>
        <w:t>号广电中心音像资料楼</w:t>
      </w:r>
      <w:r>
        <w:rPr>
          <w:rFonts w:cs="Times New Roman" w:hint="eastAsia"/>
          <w:color w:val="000000"/>
          <w:sz w:val="24"/>
          <w:szCs w:val="24"/>
        </w:rPr>
        <w:t>407</w:t>
      </w:r>
      <w:r>
        <w:rPr>
          <w:rFonts w:cs="Times New Roman" w:hint="eastAsia"/>
          <w:color w:val="000000"/>
          <w:sz w:val="24"/>
          <w:szCs w:val="24"/>
        </w:rPr>
        <w:t>室。</w:t>
      </w:r>
    </w:p>
    <w:p w:rsidR="00017197" w:rsidRDefault="00927314">
      <w:pPr>
        <w:ind w:firstLineChars="200" w:firstLine="480"/>
        <w:rPr>
          <w:rFonts w:cs="Times New Roman"/>
          <w:color w:val="000000"/>
          <w:sz w:val="24"/>
          <w:szCs w:val="24"/>
        </w:rPr>
      </w:pPr>
      <w:r>
        <w:rPr>
          <w:rFonts w:cs="Times New Roman" w:hint="eastAsia"/>
          <w:color w:val="000000"/>
          <w:sz w:val="24"/>
          <w:szCs w:val="24"/>
        </w:rPr>
        <w:t>（</w:t>
      </w:r>
      <w:r>
        <w:rPr>
          <w:rFonts w:cs="Times New Roman" w:hint="eastAsia"/>
          <w:color w:val="000000"/>
          <w:sz w:val="24"/>
          <w:szCs w:val="24"/>
        </w:rPr>
        <w:t>4</w:t>
      </w:r>
      <w:r>
        <w:rPr>
          <w:rFonts w:cs="Times New Roman" w:hint="eastAsia"/>
          <w:color w:val="000000"/>
          <w:sz w:val="24"/>
          <w:szCs w:val="24"/>
        </w:rPr>
        <w:t>）注意事项：递交文件必须为密封文件，并加盖公章</w:t>
      </w:r>
    </w:p>
    <w:p w:rsidR="00017197" w:rsidRDefault="00927314">
      <w:pPr>
        <w:ind w:firstLineChars="200" w:firstLine="480"/>
        <w:rPr>
          <w:rFonts w:cs="Times New Roman"/>
          <w:color w:val="000000"/>
          <w:sz w:val="24"/>
          <w:szCs w:val="24"/>
        </w:rPr>
      </w:pPr>
      <w:r>
        <w:rPr>
          <w:rFonts w:cs="Times New Roman" w:hint="eastAsia"/>
          <w:b/>
          <w:color w:val="000000"/>
          <w:sz w:val="24"/>
          <w:szCs w:val="24"/>
        </w:rPr>
        <w:t>八、</w:t>
      </w:r>
      <w:r>
        <w:rPr>
          <w:rFonts w:cs="Times New Roman" w:hint="eastAsia"/>
          <w:color w:val="000000"/>
          <w:sz w:val="24"/>
          <w:szCs w:val="24"/>
        </w:rPr>
        <w:t>供应商以采购文件形式对采购规范、需求逐项和明确无误的做出响应。采购文</w:t>
      </w:r>
      <w:r>
        <w:rPr>
          <w:rFonts w:cs="Times New Roman" w:hint="eastAsia"/>
          <w:color w:val="FF0000"/>
          <w:sz w:val="24"/>
          <w:szCs w:val="24"/>
        </w:rPr>
        <w:t>件正本一份</w:t>
      </w:r>
      <w:r>
        <w:rPr>
          <w:rFonts w:hint="eastAsia"/>
          <w:color w:val="FF0000"/>
          <w:sz w:val="24"/>
          <w:szCs w:val="24"/>
        </w:rPr>
        <w:t>，副本三份，需钉装</w:t>
      </w:r>
      <w:r>
        <w:rPr>
          <w:rFonts w:cs="Times New Roman" w:hint="eastAsia"/>
          <w:color w:val="FF0000"/>
          <w:sz w:val="24"/>
          <w:szCs w:val="24"/>
        </w:rPr>
        <w:t>。</w:t>
      </w:r>
    </w:p>
    <w:p w:rsidR="00017197" w:rsidRDefault="00927314">
      <w:pPr>
        <w:ind w:firstLineChars="200" w:firstLine="480"/>
        <w:rPr>
          <w:rFonts w:cs="Times New Roman"/>
          <w:color w:val="000000"/>
          <w:sz w:val="24"/>
          <w:szCs w:val="24"/>
        </w:rPr>
      </w:pPr>
      <w:r>
        <w:rPr>
          <w:rFonts w:cs="Times New Roman" w:hint="eastAsia"/>
          <w:b/>
          <w:color w:val="000000"/>
          <w:sz w:val="24"/>
          <w:szCs w:val="24"/>
        </w:rPr>
        <w:t>九、</w:t>
      </w:r>
      <w:r>
        <w:rPr>
          <w:rFonts w:cs="Times New Roman" w:hint="eastAsia"/>
          <w:color w:val="000000"/>
          <w:sz w:val="24"/>
          <w:szCs w:val="24"/>
        </w:rPr>
        <w:t>招标采购过程遵守相关法律法规及行政管理部门的相关要求，</w:t>
      </w:r>
      <w:r>
        <w:rPr>
          <w:rFonts w:ascii="宋体" w:hAnsi="宋体" w:cs="Times New Roman" w:hint="eastAsia"/>
          <w:color w:val="000000"/>
          <w:sz w:val="24"/>
          <w:szCs w:val="24"/>
        </w:rPr>
        <w:t>成交单位不得以任何形式进行转包。</w:t>
      </w:r>
    </w:p>
    <w:p w:rsidR="00017197" w:rsidRDefault="00927314">
      <w:pPr>
        <w:ind w:firstLineChars="200" w:firstLine="480"/>
        <w:rPr>
          <w:color w:val="FF0000"/>
          <w:sz w:val="24"/>
          <w:szCs w:val="24"/>
        </w:rPr>
      </w:pPr>
      <w:r>
        <w:rPr>
          <w:rFonts w:cs="Times New Roman" w:hint="eastAsia"/>
          <w:b/>
          <w:color w:val="000000"/>
          <w:sz w:val="24"/>
          <w:szCs w:val="24"/>
        </w:rPr>
        <w:t>十、</w:t>
      </w:r>
      <w:r>
        <w:rPr>
          <w:rFonts w:hint="eastAsia"/>
          <w:sz w:val="24"/>
          <w:szCs w:val="24"/>
        </w:rPr>
        <w:t>本项目在青岛市广播电视台采购与招标网（</w:t>
      </w:r>
      <w:r>
        <w:rPr>
          <w:sz w:val="24"/>
          <w:szCs w:val="24"/>
        </w:rPr>
        <w:t>http://cgzb.qtv.com.cn/</w:t>
      </w:r>
      <w:r>
        <w:rPr>
          <w:rFonts w:hint="eastAsia"/>
          <w:sz w:val="24"/>
          <w:szCs w:val="24"/>
        </w:rPr>
        <w:t>）、中国采购与招标网（</w:t>
      </w:r>
      <w:r>
        <w:rPr>
          <w:sz w:val="24"/>
          <w:szCs w:val="24"/>
        </w:rPr>
        <w:t>https://www.chinabidding.cn/</w:t>
      </w:r>
      <w:r>
        <w:rPr>
          <w:rFonts w:hint="eastAsia"/>
          <w:sz w:val="24"/>
          <w:szCs w:val="24"/>
        </w:rPr>
        <w:t>），发布公告。</w:t>
      </w:r>
      <w:r>
        <w:rPr>
          <w:rFonts w:hint="eastAsia"/>
          <w:color w:val="FF0000"/>
          <w:sz w:val="24"/>
          <w:szCs w:val="24"/>
        </w:rPr>
        <w:t>欲参加本项目的供应商请于青岛广播电视台</w:t>
      </w:r>
      <w:proofErr w:type="gramStart"/>
      <w:r>
        <w:rPr>
          <w:rFonts w:hint="eastAsia"/>
          <w:color w:val="FF0000"/>
          <w:sz w:val="24"/>
          <w:szCs w:val="24"/>
        </w:rPr>
        <w:t>采购办</w:t>
      </w:r>
      <w:proofErr w:type="gramEnd"/>
      <w:r>
        <w:rPr>
          <w:rFonts w:hint="eastAsia"/>
          <w:color w:val="FF0000"/>
          <w:sz w:val="24"/>
          <w:szCs w:val="24"/>
        </w:rPr>
        <w:t>联系。</w:t>
      </w:r>
    </w:p>
    <w:p w:rsidR="00017197" w:rsidRDefault="00927314">
      <w:pPr>
        <w:ind w:firstLineChars="200" w:firstLine="480"/>
        <w:rPr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lastRenderedPageBreak/>
        <w:t>十一、</w:t>
      </w:r>
      <w:r>
        <w:rPr>
          <w:rFonts w:hint="eastAsia"/>
          <w:sz w:val="24"/>
          <w:szCs w:val="24"/>
        </w:rPr>
        <w:t>供应商投标文件内需填写以下内容发送至办公邮箱：</w:t>
      </w:r>
      <w:hyperlink r:id="rId9" w:history="1">
        <w:r>
          <w:rPr>
            <w:rFonts w:hint="eastAsia"/>
            <w:sz w:val="24"/>
            <w:szCs w:val="24"/>
          </w:rPr>
          <w:t>qdgdzbb@163.com</w:t>
        </w:r>
      </w:hyperlink>
      <w:r>
        <w:rPr>
          <w:rFonts w:hint="eastAsia"/>
          <w:sz w:val="24"/>
          <w:szCs w:val="24"/>
        </w:rPr>
        <w:t>，如没有填写则视为不合格报价文件（每项必填）：</w:t>
      </w:r>
    </w:p>
    <w:p w:rsidR="00017197" w:rsidRDefault="0092731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公司名：</w:t>
      </w:r>
    </w:p>
    <w:p w:rsidR="00017197" w:rsidRDefault="0092731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成立时间：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日</w:t>
      </w:r>
    </w:p>
    <w:p w:rsidR="00017197" w:rsidRDefault="0092731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企业法人姓名及身份证号：</w:t>
      </w:r>
    </w:p>
    <w:p w:rsidR="00017197" w:rsidRDefault="0092731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注册资金：</w:t>
      </w:r>
    </w:p>
    <w:p w:rsidR="00017197" w:rsidRDefault="0092731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纳税类型：</w:t>
      </w:r>
    </w:p>
    <w:p w:rsidR="00017197" w:rsidRDefault="0092731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开户行名称：</w:t>
      </w:r>
    </w:p>
    <w:p w:rsidR="00017197" w:rsidRDefault="0092731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开户行地址：</w:t>
      </w:r>
    </w:p>
    <w:p w:rsidR="00017197" w:rsidRDefault="0092731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开户行账号：</w:t>
      </w:r>
    </w:p>
    <w:p w:rsidR="00017197" w:rsidRDefault="0092731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税号：</w:t>
      </w:r>
    </w:p>
    <w:p w:rsidR="00017197" w:rsidRDefault="0092731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统一信用代码：</w:t>
      </w:r>
    </w:p>
    <w:p w:rsidR="00017197" w:rsidRDefault="0092731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注册地址：</w:t>
      </w:r>
      <w:r>
        <w:rPr>
          <w:rFonts w:hint="eastAsia"/>
          <w:sz w:val="24"/>
          <w:szCs w:val="24"/>
        </w:rPr>
        <w:t xml:space="preserve"> </w:t>
      </w:r>
    </w:p>
    <w:p w:rsidR="00017197" w:rsidRDefault="0092731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办公地址：</w:t>
      </w:r>
      <w:r>
        <w:rPr>
          <w:rFonts w:hint="eastAsia"/>
          <w:sz w:val="24"/>
          <w:szCs w:val="24"/>
        </w:rPr>
        <w:t xml:space="preserve"> </w:t>
      </w:r>
    </w:p>
    <w:p w:rsidR="00017197" w:rsidRDefault="0092731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主营业务：</w:t>
      </w:r>
    </w:p>
    <w:p w:rsidR="00017197" w:rsidRDefault="0092731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所持有资质、专业等级：</w:t>
      </w:r>
    </w:p>
    <w:p w:rsidR="00017197" w:rsidRDefault="0092731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常用联系人姓名</w:t>
      </w:r>
      <w:r>
        <w:rPr>
          <w:rFonts w:hint="eastAsia"/>
          <w:sz w:val="24"/>
          <w:szCs w:val="24"/>
        </w:rPr>
        <w:t xml:space="preserve">:    </w:t>
      </w:r>
      <w:r>
        <w:rPr>
          <w:rFonts w:hint="eastAsia"/>
          <w:sz w:val="24"/>
          <w:szCs w:val="24"/>
        </w:rPr>
        <w:t>手机</w:t>
      </w:r>
      <w:r>
        <w:rPr>
          <w:rFonts w:hint="eastAsia"/>
          <w:sz w:val="24"/>
          <w:szCs w:val="24"/>
        </w:rPr>
        <w:t>:</w:t>
      </w:r>
    </w:p>
    <w:p w:rsidR="00017197" w:rsidRDefault="0092731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常用联系人邮箱：</w:t>
      </w:r>
    </w:p>
    <w:p w:rsidR="00017197" w:rsidRDefault="00017197">
      <w:pPr>
        <w:ind w:firstLineChars="200" w:firstLine="480"/>
        <w:rPr>
          <w:color w:val="FF0000"/>
          <w:sz w:val="24"/>
          <w:szCs w:val="24"/>
        </w:rPr>
      </w:pPr>
    </w:p>
    <w:p w:rsidR="00017197" w:rsidRDefault="00017197">
      <w:pPr>
        <w:ind w:firstLineChars="200" w:firstLine="480"/>
        <w:rPr>
          <w:color w:val="FF0000"/>
          <w:sz w:val="24"/>
          <w:szCs w:val="24"/>
        </w:rPr>
      </w:pPr>
    </w:p>
    <w:p w:rsidR="000B6560" w:rsidRDefault="000B6560">
      <w:pPr>
        <w:ind w:firstLineChars="200" w:firstLine="480"/>
        <w:rPr>
          <w:color w:val="FF0000"/>
          <w:sz w:val="24"/>
          <w:szCs w:val="24"/>
        </w:rPr>
      </w:pPr>
    </w:p>
    <w:p w:rsidR="000B6560" w:rsidRDefault="000B6560">
      <w:pPr>
        <w:ind w:firstLineChars="200" w:firstLine="480"/>
        <w:rPr>
          <w:rFonts w:hint="eastAsia"/>
          <w:color w:val="FF0000"/>
          <w:sz w:val="24"/>
          <w:szCs w:val="24"/>
        </w:rPr>
      </w:pPr>
    </w:p>
    <w:p w:rsidR="00505A67" w:rsidRDefault="00505A67">
      <w:pPr>
        <w:ind w:firstLineChars="200" w:firstLine="480"/>
        <w:rPr>
          <w:rFonts w:hint="eastAsia"/>
          <w:color w:val="FF0000"/>
          <w:sz w:val="24"/>
          <w:szCs w:val="24"/>
        </w:rPr>
      </w:pPr>
    </w:p>
    <w:p w:rsidR="00505A67" w:rsidRDefault="00505A67">
      <w:pPr>
        <w:ind w:firstLineChars="200" w:firstLine="480"/>
        <w:rPr>
          <w:rFonts w:hint="eastAsia"/>
          <w:color w:val="FF0000"/>
          <w:sz w:val="24"/>
          <w:szCs w:val="24"/>
        </w:rPr>
      </w:pPr>
    </w:p>
    <w:p w:rsidR="00505A67" w:rsidRDefault="00505A67">
      <w:pPr>
        <w:ind w:firstLineChars="200" w:firstLine="480"/>
        <w:rPr>
          <w:color w:val="FF0000"/>
          <w:sz w:val="24"/>
          <w:szCs w:val="24"/>
        </w:rPr>
      </w:pPr>
    </w:p>
    <w:p w:rsidR="00017197" w:rsidRDefault="00927314">
      <w:pPr>
        <w:ind w:firstLine="1"/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lastRenderedPageBreak/>
        <w:t>第二部分：本采购项目技术需求</w:t>
      </w:r>
    </w:p>
    <w:p w:rsidR="00505A67" w:rsidRPr="007E45D9" w:rsidRDefault="00505A67" w:rsidP="00505A67">
      <w:pPr>
        <w:ind w:firstLine="1"/>
        <w:rPr>
          <w:rFonts w:ascii="宋体" w:hAnsi="宋体" w:cs="宋体" w:hint="eastAsia"/>
          <w:sz w:val="28"/>
          <w:szCs w:val="28"/>
        </w:rPr>
      </w:pPr>
      <w:r w:rsidRPr="007E45D9">
        <w:rPr>
          <w:rFonts w:ascii="宋体" w:hAnsi="宋体" w:cs="宋体" w:hint="eastAsia"/>
          <w:sz w:val="28"/>
          <w:szCs w:val="28"/>
        </w:rPr>
        <w:t>录制时间：</w:t>
      </w:r>
      <w:r w:rsidRPr="007E45D9">
        <w:rPr>
          <w:rFonts w:ascii="宋体" w:hAnsi="宋体" w:cs="宋体" w:hint="eastAsia"/>
          <w:sz w:val="28"/>
          <w:szCs w:val="28"/>
        </w:rPr>
        <w:t>2019</w:t>
      </w:r>
      <w:r w:rsidRPr="007E45D9">
        <w:rPr>
          <w:rFonts w:ascii="宋体" w:hAnsi="宋体" w:cs="宋体" w:hint="eastAsia"/>
          <w:sz w:val="28"/>
          <w:szCs w:val="28"/>
        </w:rPr>
        <w:t>年</w:t>
      </w:r>
      <w:r w:rsidRPr="007E45D9">
        <w:rPr>
          <w:rFonts w:ascii="宋体" w:hAnsi="宋体" w:cs="宋体" w:hint="eastAsia"/>
          <w:sz w:val="28"/>
          <w:szCs w:val="28"/>
        </w:rPr>
        <w:t>9</w:t>
      </w:r>
      <w:r w:rsidRPr="007E45D9">
        <w:rPr>
          <w:rFonts w:ascii="宋体" w:hAnsi="宋体" w:cs="宋体" w:hint="eastAsia"/>
          <w:sz w:val="28"/>
          <w:szCs w:val="28"/>
        </w:rPr>
        <w:t>月</w:t>
      </w:r>
      <w:r w:rsidRPr="007E45D9">
        <w:rPr>
          <w:rFonts w:ascii="宋体" w:hAnsi="宋体" w:cs="宋体" w:hint="eastAsia"/>
          <w:sz w:val="28"/>
          <w:szCs w:val="28"/>
        </w:rPr>
        <w:t>12</w:t>
      </w:r>
      <w:r w:rsidRPr="007E45D9">
        <w:rPr>
          <w:rFonts w:ascii="宋体" w:hAnsi="宋体" w:cs="宋体" w:hint="eastAsia"/>
          <w:sz w:val="28"/>
          <w:szCs w:val="28"/>
        </w:rPr>
        <w:t>日</w:t>
      </w:r>
    </w:p>
    <w:p w:rsidR="00505A67" w:rsidRPr="007E45D9" w:rsidRDefault="00505A67" w:rsidP="00505A67">
      <w:pPr>
        <w:rPr>
          <w:rFonts w:ascii="宋体" w:hAnsi="宋体" w:cs="宋体" w:hint="eastAsia"/>
          <w:sz w:val="28"/>
          <w:szCs w:val="28"/>
        </w:rPr>
      </w:pPr>
      <w:r w:rsidRPr="007E45D9">
        <w:rPr>
          <w:rFonts w:ascii="宋体" w:hAnsi="宋体" w:cs="宋体" w:hint="eastAsia"/>
          <w:sz w:val="28"/>
          <w:szCs w:val="28"/>
        </w:rPr>
        <w:t>录制地点：崂山</w:t>
      </w:r>
      <w:proofErr w:type="gramStart"/>
      <w:r w:rsidRPr="007E45D9">
        <w:rPr>
          <w:rFonts w:ascii="宋体" w:hAnsi="宋体" w:cs="宋体" w:hint="eastAsia"/>
          <w:sz w:val="28"/>
          <w:szCs w:val="28"/>
        </w:rPr>
        <w:t>太</w:t>
      </w:r>
      <w:proofErr w:type="gramEnd"/>
      <w:r w:rsidRPr="007E45D9">
        <w:rPr>
          <w:rFonts w:ascii="宋体" w:hAnsi="宋体" w:cs="宋体" w:hint="eastAsia"/>
          <w:sz w:val="28"/>
          <w:szCs w:val="28"/>
        </w:rPr>
        <w:t>清宫</w:t>
      </w:r>
      <w:r w:rsidRPr="007E45D9">
        <w:rPr>
          <w:rFonts w:ascii="宋体" w:hAnsi="宋体" w:cs="宋体" w:hint="eastAsia"/>
          <w:sz w:val="28"/>
          <w:szCs w:val="28"/>
        </w:rPr>
        <w:t xml:space="preserve"> </w:t>
      </w:r>
      <w:r w:rsidRPr="007E45D9">
        <w:rPr>
          <w:rFonts w:ascii="宋体" w:hAnsi="宋体" w:cs="宋体" w:hint="eastAsia"/>
          <w:sz w:val="28"/>
          <w:szCs w:val="28"/>
        </w:rPr>
        <w:t>山下停车场</w:t>
      </w:r>
    </w:p>
    <w:p w:rsidR="00505A67" w:rsidRPr="007E45D9" w:rsidRDefault="00505A67" w:rsidP="00505A67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一</w:t>
      </w:r>
      <w:r w:rsidRPr="007E45D9">
        <w:rPr>
          <w:rFonts w:ascii="宋体" w:hAnsi="宋体" w:cs="宋体" w:hint="eastAsia"/>
          <w:sz w:val="28"/>
          <w:szCs w:val="28"/>
        </w:rPr>
        <w:t>、灯光舞美项目技术要求</w:t>
      </w:r>
    </w:p>
    <w:p w:rsidR="00505A67" w:rsidRPr="007E45D9" w:rsidRDefault="00505A67" w:rsidP="00505A67">
      <w:pPr>
        <w:rPr>
          <w:rFonts w:ascii="宋体" w:hAnsi="宋体" w:cs="宋体" w:hint="eastAsia"/>
          <w:sz w:val="28"/>
          <w:szCs w:val="28"/>
        </w:rPr>
      </w:pPr>
      <w:r w:rsidRPr="007E45D9">
        <w:rPr>
          <w:rFonts w:ascii="宋体" w:hAnsi="宋体" w:cs="宋体" w:hint="eastAsia"/>
          <w:sz w:val="28"/>
          <w:szCs w:val="28"/>
        </w:rPr>
        <w:t>1.</w:t>
      </w:r>
      <w:r w:rsidRPr="007E45D9">
        <w:rPr>
          <w:rFonts w:ascii="宋体" w:hAnsi="宋体" w:cs="宋体" w:hint="eastAsia"/>
          <w:sz w:val="28"/>
          <w:szCs w:val="28"/>
        </w:rPr>
        <w:t>舞美造型应体现仲秋晚会节目意境，景片用灯箱、灯带勾边；要求制作精美。</w:t>
      </w:r>
    </w:p>
    <w:p w:rsidR="00505A67" w:rsidRPr="007E45D9" w:rsidRDefault="00505A67" w:rsidP="00505A67">
      <w:pPr>
        <w:rPr>
          <w:rFonts w:ascii="宋体" w:hAnsi="宋体" w:cs="宋体" w:hint="eastAsia"/>
          <w:sz w:val="28"/>
          <w:szCs w:val="28"/>
        </w:rPr>
      </w:pPr>
      <w:r w:rsidRPr="007E45D9">
        <w:rPr>
          <w:rFonts w:ascii="宋体" w:hAnsi="宋体" w:cs="宋体" w:hint="eastAsia"/>
          <w:sz w:val="28"/>
          <w:szCs w:val="28"/>
        </w:rPr>
        <w:t>2.</w:t>
      </w:r>
      <w:r w:rsidRPr="007E45D9">
        <w:rPr>
          <w:rFonts w:ascii="宋体" w:hAnsi="宋体" w:cs="宋体" w:hint="eastAsia"/>
          <w:sz w:val="28"/>
          <w:szCs w:val="28"/>
        </w:rPr>
        <w:t>崂山风景区内搭建室外舞台，要考虑风力，做到安全第一，应搭建足够的</w:t>
      </w:r>
      <w:proofErr w:type="gramStart"/>
      <w:r w:rsidRPr="007E45D9">
        <w:rPr>
          <w:rFonts w:ascii="宋体" w:hAnsi="宋体" w:cs="宋体" w:hint="eastAsia"/>
          <w:sz w:val="28"/>
          <w:szCs w:val="28"/>
        </w:rPr>
        <w:t>力亚架及</w:t>
      </w:r>
      <w:proofErr w:type="gramEnd"/>
      <w:r w:rsidRPr="007E45D9">
        <w:rPr>
          <w:rFonts w:ascii="宋体" w:hAnsi="宋体" w:cs="宋体" w:hint="eastAsia"/>
          <w:sz w:val="28"/>
          <w:szCs w:val="28"/>
        </w:rPr>
        <w:t>配重设施。</w:t>
      </w:r>
    </w:p>
    <w:p w:rsidR="00505A67" w:rsidRPr="007E45D9" w:rsidRDefault="00505A67" w:rsidP="00505A67">
      <w:pPr>
        <w:rPr>
          <w:rFonts w:ascii="宋体" w:hAnsi="宋体" w:cs="宋体" w:hint="eastAsia"/>
          <w:sz w:val="28"/>
          <w:szCs w:val="28"/>
        </w:rPr>
      </w:pPr>
      <w:r w:rsidRPr="007E45D9">
        <w:rPr>
          <w:rFonts w:ascii="宋体" w:hAnsi="宋体" w:cs="宋体" w:hint="eastAsia"/>
          <w:sz w:val="28"/>
          <w:szCs w:val="28"/>
        </w:rPr>
        <w:t>3.</w:t>
      </w:r>
      <w:r w:rsidRPr="007E45D9">
        <w:rPr>
          <w:rFonts w:ascii="宋体" w:hAnsi="宋体" w:cs="宋体" w:hint="eastAsia"/>
          <w:sz w:val="28"/>
          <w:szCs w:val="28"/>
        </w:rPr>
        <w:t>采用室外防水高清屏幕；主会场、分会场灯光设计均应着重考虑电视录制效果。</w:t>
      </w:r>
    </w:p>
    <w:p w:rsidR="00505A67" w:rsidRPr="007E45D9" w:rsidRDefault="00505A67" w:rsidP="00505A67">
      <w:pPr>
        <w:rPr>
          <w:rFonts w:hint="eastAsia"/>
          <w:color w:val="000000"/>
          <w:sz w:val="28"/>
          <w:szCs w:val="28"/>
        </w:rPr>
      </w:pPr>
      <w:r w:rsidRPr="007E45D9">
        <w:rPr>
          <w:rFonts w:ascii="宋体" w:hAnsi="宋体" w:cs="宋体" w:hint="eastAsia"/>
          <w:sz w:val="28"/>
          <w:szCs w:val="28"/>
        </w:rPr>
        <w:t>4.</w:t>
      </w:r>
      <w:r w:rsidRPr="007E45D9">
        <w:rPr>
          <w:rFonts w:hint="eastAsia"/>
          <w:color w:val="000000"/>
          <w:sz w:val="28"/>
          <w:szCs w:val="28"/>
        </w:rPr>
        <w:t>技术要求明细及</w:t>
      </w:r>
      <w:r w:rsidRPr="007E45D9">
        <w:rPr>
          <w:rFonts w:ascii="宋体" w:hAnsi="宋体" w:cs="宋体" w:hint="eastAsia"/>
          <w:sz w:val="28"/>
          <w:szCs w:val="28"/>
        </w:rPr>
        <w:t>设计</w:t>
      </w:r>
      <w:r w:rsidRPr="007E45D9">
        <w:rPr>
          <w:rFonts w:hint="eastAsia"/>
          <w:color w:val="000000"/>
          <w:sz w:val="28"/>
          <w:szCs w:val="28"/>
        </w:rPr>
        <w:t>效果图</w:t>
      </w:r>
      <w:r w:rsidRPr="007E45D9">
        <w:rPr>
          <w:color w:val="000000"/>
          <w:sz w:val="28"/>
          <w:szCs w:val="28"/>
        </w:rPr>
        <w:t>见附件</w:t>
      </w:r>
      <w:r w:rsidRPr="007E45D9">
        <w:rPr>
          <w:rFonts w:hint="eastAsia"/>
          <w:color w:val="000000"/>
          <w:sz w:val="28"/>
          <w:szCs w:val="28"/>
        </w:rPr>
        <w:t>。</w:t>
      </w:r>
    </w:p>
    <w:p w:rsidR="00505A67" w:rsidRPr="007E45D9" w:rsidRDefault="00505A67" w:rsidP="00505A67">
      <w:pPr>
        <w:ind w:firstLineChars="200" w:firstLine="560"/>
        <w:rPr>
          <w:rFonts w:hint="eastAsia"/>
          <w:color w:val="000000"/>
          <w:sz w:val="28"/>
          <w:szCs w:val="28"/>
        </w:rPr>
      </w:pPr>
    </w:p>
    <w:p w:rsidR="00505A67" w:rsidRDefault="00505A67" w:rsidP="00505A67">
      <w:pPr>
        <w:ind w:firstLineChars="200" w:firstLine="560"/>
        <w:rPr>
          <w:rFonts w:hint="eastAsia"/>
          <w:color w:val="000000"/>
          <w:sz w:val="28"/>
          <w:szCs w:val="28"/>
        </w:rPr>
      </w:pPr>
    </w:p>
    <w:p w:rsidR="00505A67" w:rsidRDefault="00505A67" w:rsidP="00505A67">
      <w:pPr>
        <w:ind w:firstLineChars="200" w:firstLine="560"/>
        <w:rPr>
          <w:rFonts w:hint="eastAsia"/>
          <w:color w:val="000000"/>
          <w:sz w:val="28"/>
          <w:szCs w:val="28"/>
        </w:rPr>
      </w:pPr>
    </w:p>
    <w:p w:rsidR="00505A67" w:rsidRDefault="00505A67" w:rsidP="00505A67">
      <w:pPr>
        <w:ind w:firstLineChars="200" w:firstLine="560"/>
        <w:jc w:val="center"/>
        <w:rPr>
          <w:rFonts w:hint="eastAsia"/>
          <w:color w:val="000000"/>
          <w:sz w:val="28"/>
          <w:szCs w:val="28"/>
        </w:rPr>
      </w:pPr>
    </w:p>
    <w:p w:rsidR="00505A67" w:rsidRDefault="00505A67" w:rsidP="00505A67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附件一：</w:t>
      </w:r>
    </w:p>
    <w:p w:rsidR="006F5181" w:rsidRPr="006F5181" w:rsidRDefault="006F5181" w:rsidP="006F5181">
      <w:pPr>
        <w:ind w:firstLineChars="200" w:firstLine="480"/>
        <w:rPr>
          <w:rFonts w:hint="eastAsia"/>
          <w:color w:val="FF0000"/>
          <w:sz w:val="24"/>
          <w:szCs w:val="24"/>
        </w:rPr>
      </w:pPr>
      <w:r w:rsidRPr="006F5181">
        <w:rPr>
          <w:rFonts w:hint="eastAsia"/>
          <w:color w:val="FF0000"/>
          <w:sz w:val="24"/>
          <w:szCs w:val="24"/>
        </w:rPr>
        <w:t>以下所有设备报价，均包含运输费和人工费</w:t>
      </w:r>
    </w:p>
    <w:tbl>
      <w:tblPr>
        <w:tblW w:w="160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6"/>
        <w:gridCol w:w="1779"/>
        <w:gridCol w:w="735"/>
        <w:gridCol w:w="615"/>
        <w:gridCol w:w="710"/>
        <w:gridCol w:w="1630"/>
        <w:gridCol w:w="3135"/>
        <w:gridCol w:w="1341"/>
        <w:gridCol w:w="1341"/>
        <w:gridCol w:w="1341"/>
        <w:gridCol w:w="1341"/>
        <w:gridCol w:w="1341"/>
      </w:tblGrid>
      <w:tr w:rsidR="00505A67" w:rsidTr="006B2C94">
        <w:trPr>
          <w:gridAfter w:val="5"/>
          <w:wAfter w:w="6705" w:type="dxa"/>
          <w:trHeight w:val="1314"/>
        </w:trPr>
        <w:tc>
          <w:tcPr>
            <w:tcW w:w="9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Default="00505A67" w:rsidP="006B2C94">
            <w:pPr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40"/>
                <w:szCs w:val="40"/>
              </w:rPr>
            </w:pPr>
            <w:r>
              <w:rPr>
                <w:rStyle w:val="font01"/>
                <w:rFonts w:hint="default"/>
                <w:sz w:val="32"/>
                <w:szCs w:val="32"/>
                <w:lang/>
              </w:rPr>
              <w:t>《太清水月中秋晚会》舞美</w:t>
            </w:r>
            <w:r>
              <w:rPr>
                <w:rStyle w:val="font61"/>
                <w:rFonts w:hint="default"/>
                <w:sz w:val="32"/>
                <w:szCs w:val="32"/>
                <w:lang/>
              </w:rPr>
              <w:t>制作及设备租赁服务</w:t>
            </w:r>
            <w:r>
              <w:rPr>
                <w:rStyle w:val="font01"/>
                <w:rFonts w:hint="default"/>
                <w:sz w:val="32"/>
                <w:szCs w:val="32"/>
                <w:lang/>
              </w:rPr>
              <w:t>项目</w:t>
            </w:r>
            <w:r>
              <w:rPr>
                <w:rStyle w:val="font61"/>
                <w:rFonts w:hint="default"/>
                <w:sz w:val="32"/>
                <w:szCs w:val="32"/>
                <w:lang/>
              </w:rPr>
              <w:t>明细</w:t>
            </w:r>
          </w:p>
        </w:tc>
      </w:tr>
      <w:tr w:rsidR="00505A67" w:rsidTr="006B2C94">
        <w:trPr>
          <w:gridAfter w:val="5"/>
          <w:wAfter w:w="6705" w:type="dxa"/>
          <w:trHeight w:val="457"/>
        </w:trPr>
        <w:tc>
          <w:tcPr>
            <w:tcW w:w="93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Default="00505A67" w:rsidP="006B2C94">
            <w:pPr>
              <w:textAlignment w:val="center"/>
              <w:rPr>
                <w:rStyle w:val="font01"/>
                <w:rFonts w:hint="default"/>
                <w:sz w:val="32"/>
                <w:szCs w:val="32"/>
                <w:lang/>
              </w:rPr>
            </w:pPr>
            <w:r>
              <w:rPr>
                <w:rStyle w:val="font01"/>
                <w:rFonts w:hint="default"/>
                <w:b/>
                <w:bCs/>
                <w:sz w:val="24"/>
                <w:szCs w:val="24"/>
                <w:lang/>
              </w:rPr>
              <w:t>一、舞美制作安装</w:t>
            </w:r>
          </w:p>
        </w:tc>
      </w:tr>
      <w:tr w:rsidR="00505A67" w:rsidRPr="007002BA" w:rsidTr="006B2C94">
        <w:trPr>
          <w:gridAfter w:val="5"/>
          <w:wAfter w:w="6705" w:type="dxa"/>
          <w:trHeight w:val="45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项目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名称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数量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单位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单价</w:t>
            </w:r>
            <w:r w:rsidRPr="007002BA">
              <w:rPr>
                <w:rStyle w:val="font41"/>
                <w:rFonts w:hint="default"/>
                <w:sz w:val="24"/>
                <w:szCs w:val="24"/>
                <w:lang/>
              </w:rPr>
              <w:t>元</w:t>
            </w:r>
            <w:proofErr w:type="gramEnd"/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小计</w:t>
            </w:r>
            <w:r w:rsidRPr="007002BA">
              <w:rPr>
                <w:rStyle w:val="font41"/>
                <w:rFonts w:hint="default"/>
                <w:sz w:val="24"/>
                <w:szCs w:val="24"/>
                <w:lang/>
              </w:rPr>
              <w:t>元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备注</w:t>
            </w:r>
          </w:p>
        </w:tc>
      </w:tr>
      <w:tr w:rsidR="00505A67" w:rsidRPr="007002BA" w:rsidTr="006B2C94">
        <w:trPr>
          <w:gridAfter w:val="5"/>
          <w:wAfter w:w="6705" w:type="dxa"/>
          <w:trHeight w:val="567"/>
        </w:trPr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舞台地</w:t>
            </w: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lastRenderedPageBreak/>
              <w:t>面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lastRenderedPageBreak/>
              <w:t>60</w:t>
            </w: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高舞台</w:t>
            </w: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14*10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tabs>
                <w:tab w:val="left" w:pos="367"/>
              </w:tabs>
              <w:ind w:firstLineChars="100" w:firstLine="24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</w:rPr>
              <w:t>140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7002BA">
              <w:rPr>
                <w:rFonts w:ascii="宋体" w:eastAsia="宋体" w:hAnsi="宋体" w:cs="宋体" w:hint="eastAsia"/>
                <w:color w:val="000000"/>
                <w:sz w:val="24"/>
                <w:lang/>
              </w:rPr>
              <w:t>㎡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雷亚架舞台</w:t>
            </w:r>
            <w:proofErr w:type="gramEnd"/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租赁</w:t>
            </w:r>
          </w:p>
        </w:tc>
      </w:tr>
      <w:tr w:rsidR="00505A67" w:rsidRPr="007002BA" w:rsidTr="006B2C94">
        <w:trPr>
          <w:gridAfter w:val="5"/>
          <w:wAfter w:w="6705" w:type="dxa"/>
          <w:trHeight w:val="660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7002BA">
              <w:rPr>
                <w:rStyle w:val="font11"/>
                <w:rFonts w:ascii="宋体" w:eastAsia="宋体" w:hAnsi="宋体" w:cs="宋体" w:hint="eastAsia"/>
                <w:lang/>
              </w:rPr>
              <w:t>灰地毯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</w:rPr>
              <w:t>200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7002BA">
              <w:rPr>
                <w:rFonts w:ascii="宋体" w:eastAsia="宋体" w:hAnsi="宋体" w:cs="宋体" w:hint="eastAsia"/>
                <w:color w:val="000000"/>
                <w:sz w:val="24"/>
                <w:lang/>
              </w:rPr>
              <w:t>㎡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</w:rPr>
              <w:t>舞台及两侧、前面地毯铺设</w:t>
            </w:r>
          </w:p>
        </w:tc>
      </w:tr>
      <w:tr w:rsidR="00505A67" w:rsidRPr="007002BA" w:rsidTr="006B2C94">
        <w:trPr>
          <w:gridAfter w:val="5"/>
          <w:wAfter w:w="6705" w:type="dxa"/>
          <w:trHeight w:val="649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舞台后区左、右平台阶梯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7002BA">
              <w:rPr>
                <w:rFonts w:ascii="宋体" w:eastAsia="宋体" w:hAnsi="宋体" w:cs="宋体" w:hint="eastAsia"/>
                <w:color w:val="000000"/>
                <w:sz w:val="24"/>
                <w:lang/>
              </w:rPr>
              <w:t>㎡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</w:rPr>
              <w:t>多层板制作，包灰色地毯。</w:t>
            </w:r>
          </w:p>
        </w:tc>
      </w:tr>
      <w:tr w:rsidR="00505A67" w:rsidRPr="007002BA" w:rsidTr="006B2C94">
        <w:trPr>
          <w:gridAfter w:val="5"/>
          <w:wAfter w:w="6705" w:type="dxa"/>
          <w:trHeight w:val="649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60</w:t>
            </w: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公分台阶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</w:rPr>
              <w:t>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</w:rPr>
              <w:t>米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舞台左右两侧、及舞台后方两侧安装。包灰色地毯。</w:t>
            </w:r>
          </w:p>
        </w:tc>
      </w:tr>
      <w:tr w:rsidR="00505A67" w:rsidRPr="007002BA" w:rsidTr="006B2C94">
        <w:trPr>
          <w:gridAfter w:val="5"/>
          <w:wAfter w:w="6705" w:type="dxa"/>
          <w:trHeight w:val="750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60</w:t>
            </w: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公分台阶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米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钢架结构，</w:t>
            </w:r>
            <w:proofErr w:type="gramStart"/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封多层板</w:t>
            </w:r>
            <w:proofErr w:type="gramEnd"/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，前面亚克力发光，内置</w:t>
            </w: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L</w:t>
            </w:r>
            <w:r w:rsidRPr="007002BA">
              <w:rPr>
                <w:rStyle w:val="font41"/>
                <w:rFonts w:hint="default"/>
                <w:sz w:val="24"/>
                <w:szCs w:val="24"/>
                <w:lang/>
              </w:rPr>
              <w:t>ED灯带</w:t>
            </w:r>
          </w:p>
        </w:tc>
      </w:tr>
      <w:tr w:rsidR="00505A67" w:rsidRPr="007002BA" w:rsidTr="006B2C94">
        <w:trPr>
          <w:gridAfter w:val="5"/>
          <w:wAfter w:w="6705" w:type="dxa"/>
          <w:trHeight w:val="78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景片</w:t>
            </w: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台口两侧及主屏两侧灯箱景片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</w:rPr>
              <w:t>18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</w:rPr>
              <w:t>米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铁框制作，三面发光，贴灯箱软膜，内置</w:t>
            </w: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LED</w:t>
            </w: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灯带。</w:t>
            </w:r>
          </w:p>
        </w:tc>
      </w:tr>
      <w:tr w:rsidR="00505A67" w:rsidRPr="007002BA" w:rsidTr="006B2C94">
        <w:trPr>
          <w:gridAfter w:val="5"/>
          <w:wAfter w:w="6705" w:type="dxa"/>
          <w:trHeight w:val="9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景片</w:t>
            </w: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B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左侧屏幕圆形边框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24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7002BA">
              <w:rPr>
                <w:rFonts w:ascii="宋体" w:eastAsia="宋体" w:hAnsi="宋体" w:cs="宋体" w:hint="eastAsia"/>
                <w:color w:val="000000"/>
                <w:sz w:val="24"/>
                <w:lang/>
              </w:rPr>
              <w:t>㎡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钢架制作固定屏幕、木质底板写真饰面，遮光处理，</w:t>
            </w: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LED</w:t>
            </w: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霓虹灯勾边。</w:t>
            </w:r>
          </w:p>
        </w:tc>
      </w:tr>
      <w:tr w:rsidR="00505A67" w:rsidRPr="007002BA" w:rsidTr="006B2C94">
        <w:trPr>
          <w:gridAfter w:val="5"/>
          <w:wAfter w:w="6705" w:type="dxa"/>
          <w:trHeight w:val="9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景片</w:t>
            </w: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C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舞台两侧条屏钢架制作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12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组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金属焊接。</w:t>
            </w:r>
          </w:p>
        </w:tc>
      </w:tr>
      <w:tr w:rsidR="00505A67" w:rsidRPr="007002BA" w:rsidTr="006B2C94">
        <w:trPr>
          <w:gridAfter w:val="5"/>
          <w:wAfter w:w="6705" w:type="dxa"/>
          <w:trHeight w:val="9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景片</w:t>
            </w: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D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台口斜面</w:t>
            </w: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LED</w:t>
            </w: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屏幕钢架制作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12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7002BA">
              <w:rPr>
                <w:rFonts w:ascii="宋体" w:eastAsia="宋体" w:hAnsi="宋体" w:cs="宋体" w:hint="eastAsia"/>
                <w:color w:val="000000"/>
                <w:sz w:val="24"/>
                <w:lang/>
              </w:rPr>
              <w:t>㎡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金属焊接。</w:t>
            </w:r>
          </w:p>
        </w:tc>
      </w:tr>
      <w:tr w:rsidR="00505A67" w:rsidRPr="007002BA" w:rsidTr="006B2C94">
        <w:trPr>
          <w:gridAfter w:val="5"/>
          <w:wAfter w:w="6705" w:type="dxa"/>
          <w:trHeight w:val="9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景片</w:t>
            </w: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中间拱形景片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13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</w:rPr>
              <w:t>米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textAlignment w:val="center"/>
              <w:rPr>
                <w:rFonts w:ascii="宋体" w:hAnsi="宋体" w:cs="宋体"/>
                <w:color w:val="000000"/>
                <w:sz w:val="24"/>
                <w:lang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立体制作，木质底板写真饰面，边框</w:t>
            </w:r>
            <w:proofErr w:type="gramStart"/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勾</w:t>
            </w:r>
            <w:proofErr w:type="gramEnd"/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LED</w:t>
            </w: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霓虹灯</w:t>
            </w:r>
          </w:p>
        </w:tc>
      </w:tr>
      <w:tr w:rsidR="00505A67" w:rsidRPr="007002BA" w:rsidTr="006B2C94">
        <w:trPr>
          <w:gridAfter w:val="5"/>
          <w:wAfter w:w="6705" w:type="dxa"/>
          <w:trHeight w:val="9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景片</w:t>
            </w: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F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立体字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50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 w:rsidRPr="007002BA">
              <w:rPr>
                <w:rFonts w:ascii="宋体" w:hAnsi="宋体" w:cs="宋体" w:hint="eastAsia"/>
                <w:color w:val="000000"/>
                <w:sz w:val="24"/>
              </w:rPr>
              <w:t>个</w:t>
            </w:r>
            <w:proofErr w:type="gram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textAlignment w:val="center"/>
              <w:rPr>
                <w:rFonts w:ascii="宋体" w:hAnsi="宋体" w:cs="宋体" w:hint="eastAsia"/>
                <w:color w:val="000000"/>
                <w:sz w:val="24"/>
                <w:lang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书简、及舞台装饰</w:t>
            </w:r>
          </w:p>
        </w:tc>
      </w:tr>
      <w:tr w:rsidR="00505A67" w:rsidRPr="007002BA" w:rsidTr="006B2C94">
        <w:trPr>
          <w:gridAfter w:val="5"/>
          <w:wAfter w:w="6705" w:type="dxa"/>
          <w:trHeight w:val="9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景片</w:t>
            </w: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G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立体祥云制作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28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7002BA">
              <w:rPr>
                <w:rFonts w:ascii="宋体" w:eastAsia="宋体" w:hAnsi="宋体" w:cs="宋体" w:hint="eastAsia"/>
                <w:color w:val="000000"/>
                <w:sz w:val="24"/>
                <w:lang/>
              </w:rPr>
              <w:t>㎡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textAlignment w:val="center"/>
              <w:rPr>
                <w:rFonts w:ascii="宋体" w:hAnsi="宋体" w:cs="宋体" w:hint="eastAsia"/>
                <w:color w:val="000000"/>
                <w:sz w:val="24"/>
                <w:lang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立体制作，发光。</w:t>
            </w:r>
          </w:p>
        </w:tc>
      </w:tr>
      <w:tr w:rsidR="00505A67" w:rsidRPr="007002BA" w:rsidTr="006B2C94">
        <w:trPr>
          <w:gridAfter w:val="5"/>
          <w:wAfter w:w="6705" w:type="dxa"/>
          <w:trHeight w:val="9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景片</w:t>
            </w: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H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LED</w:t>
            </w: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灯箱制作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16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</w:rPr>
              <w:t>米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textAlignment w:val="center"/>
              <w:rPr>
                <w:rFonts w:ascii="宋体" w:hAnsi="宋体" w:cs="宋体"/>
                <w:color w:val="000000"/>
                <w:sz w:val="24"/>
                <w:lang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方管焊接，内置</w:t>
            </w: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LED</w:t>
            </w: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灯带，包灯箱软膜</w:t>
            </w:r>
          </w:p>
        </w:tc>
      </w:tr>
      <w:tr w:rsidR="00505A67" w:rsidRPr="007002BA" w:rsidTr="006B2C94">
        <w:trPr>
          <w:gridAfter w:val="5"/>
          <w:wAfter w:w="6705" w:type="dxa"/>
          <w:trHeight w:val="9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景片</w:t>
            </w: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I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LED</w:t>
            </w: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霓虹灯带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100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</w:rPr>
              <w:t>米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textAlignment w:val="center"/>
              <w:rPr>
                <w:rFonts w:ascii="宋体" w:hAnsi="宋体" w:cs="宋体"/>
                <w:color w:val="000000"/>
                <w:sz w:val="24"/>
                <w:lang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LED</w:t>
            </w: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柔性霓虹灯带（舞台边沿、景片边沿）</w:t>
            </w:r>
          </w:p>
        </w:tc>
      </w:tr>
      <w:tr w:rsidR="00505A67" w:rsidRPr="007002BA" w:rsidTr="006B2C94">
        <w:trPr>
          <w:gridAfter w:val="5"/>
          <w:wAfter w:w="6705" w:type="dxa"/>
          <w:trHeight w:val="9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lastRenderedPageBreak/>
              <w:t>景片</w:t>
            </w: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J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台口斜面屏两侧半圆装饰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</w:rPr>
              <w:t>组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textAlignment w:val="center"/>
              <w:rPr>
                <w:rFonts w:ascii="宋体" w:hAnsi="宋体" w:cs="宋体" w:hint="eastAsia"/>
                <w:color w:val="000000"/>
                <w:sz w:val="24"/>
                <w:lang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多层板制作，写真饰面</w:t>
            </w:r>
          </w:p>
        </w:tc>
      </w:tr>
      <w:tr w:rsidR="00505A67" w:rsidRPr="007002BA" w:rsidTr="006B2C94">
        <w:trPr>
          <w:gridAfter w:val="5"/>
          <w:wAfter w:w="6705" w:type="dxa"/>
          <w:trHeight w:val="9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景片</w:t>
            </w: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J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其它辅料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textAlignment w:val="center"/>
              <w:rPr>
                <w:rFonts w:ascii="宋体" w:hAnsi="宋体" w:cs="宋体" w:hint="eastAsia"/>
                <w:color w:val="000000"/>
                <w:sz w:val="24"/>
                <w:lang/>
              </w:rPr>
            </w:pPr>
          </w:p>
        </w:tc>
      </w:tr>
      <w:tr w:rsidR="00505A67" w:rsidRPr="007002BA" w:rsidTr="006B2C94">
        <w:trPr>
          <w:gridAfter w:val="5"/>
          <w:wAfter w:w="6705" w:type="dxa"/>
          <w:trHeight w:val="9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noProof/>
                <w:color w:val="000000"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4150" cy="264160"/>
                  <wp:effectExtent l="0" t="0" r="0" b="0"/>
                  <wp:wrapNone/>
                  <wp:docPr id="2" name="文本框_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文本框_1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264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Led</w:t>
            </w: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屏幕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70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7002BA">
              <w:rPr>
                <w:rFonts w:ascii="宋体" w:eastAsia="宋体" w:hAnsi="宋体" w:cs="宋体" w:hint="eastAsia"/>
                <w:color w:val="000000"/>
                <w:sz w:val="24"/>
                <w:lang/>
              </w:rPr>
              <w:t>㎡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</w:rPr>
              <w:t>P4</w:t>
            </w:r>
            <w:r w:rsidRPr="007002BA">
              <w:rPr>
                <w:rFonts w:ascii="宋体" w:hAnsi="宋体" w:cs="宋体" w:hint="eastAsia"/>
                <w:color w:val="000000"/>
                <w:sz w:val="24"/>
              </w:rPr>
              <w:t>户外防水，高清新屏。</w:t>
            </w:r>
          </w:p>
        </w:tc>
      </w:tr>
      <w:tr w:rsidR="00505A67" w:rsidRPr="007002BA" w:rsidTr="006B2C94">
        <w:trPr>
          <w:gridAfter w:val="5"/>
          <w:wAfter w:w="6705" w:type="dxa"/>
          <w:trHeight w:val="9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操作师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人次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有丰富大型活动晚会操作经验</w:t>
            </w:r>
          </w:p>
        </w:tc>
      </w:tr>
      <w:tr w:rsidR="00505A67" w:rsidRPr="007002BA" w:rsidTr="006B2C94">
        <w:trPr>
          <w:gridAfter w:val="5"/>
          <w:wAfter w:w="6705" w:type="dxa"/>
          <w:trHeight w:val="9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服务器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spellStart"/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Hirender</w:t>
            </w:r>
            <w:proofErr w:type="spellEnd"/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 xml:space="preserve"> </w:t>
            </w:r>
            <w:r w:rsidRPr="007002BA">
              <w:rPr>
                <w:rStyle w:val="font11"/>
                <w:lang/>
              </w:rPr>
              <w:t xml:space="preserve">S3  </w:t>
            </w:r>
            <w:r w:rsidRPr="007002BA">
              <w:rPr>
                <w:rStyle w:val="font11"/>
                <w:rFonts w:ascii="宋体" w:eastAsia="宋体" w:hAnsi="宋体" w:cs="宋体" w:hint="eastAsia"/>
                <w:lang/>
              </w:rPr>
              <w:t>或同级别设备</w:t>
            </w:r>
          </w:p>
        </w:tc>
      </w:tr>
      <w:tr w:rsidR="00505A67" w:rsidRPr="007002BA" w:rsidTr="006B2C94">
        <w:trPr>
          <w:gridAfter w:val="5"/>
          <w:wAfter w:w="6705" w:type="dxa"/>
          <w:trHeight w:val="9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PC</w:t>
            </w: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电脑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/>
              </w:rPr>
            </w:pPr>
          </w:p>
        </w:tc>
      </w:tr>
      <w:tr w:rsidR="00505A67" w:rsidRPr="007002BA" w:rsidTr="006B2C94">
        <w:trPr>
          <w:gridAfter w:val="5"/>
          <w:wAfter w:w="6705" w:type="dxa"/>
          <w:trHeight w:val="97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rPr>
                <w:rFonts w:ascii="宋体" w:hAnsi="宋体" w:cs="宋体" w:hint="eastAsia"/>
                <w:color w:val="000000"/>
                <w:sz w:val="24"/>
                <w:lang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地毯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/>
              </w:rPr>
            </w:pPr>
            <w:proofErr w:type="gramStart"/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祈</w:t>
            </w:r>
            <w:proofErr w:type="gramEnd"/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福分会场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</w:rPr>
              <w:t>平米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05A67" w:rsidRPr="007002BA" w:rsidTr="006B2C94">
        <w:trPr>
          <w:gridAfter w:val="5"/>
          <w:wAfter w:w="6705" w:type="dxa"/>
          <w:trHeight w:val="660"/>
        </w:trPr>
        <w:tc>
          <w:tcPr>
            <w:tcW w:w="9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E45D9" w:rsidRDefault="00505A67" w:rsidP="006B2C94">
            <w:pPr>
              <w:rPr>
                <w:rFonts w:ascii="宋体" w:hAnsi="宋体" w:cs="宋体" w:hint="eastAsia"/>
                <w:b/>
                <w:color w:val="000000"/>
                <w:sz w:val="24"/>
              </w:rPr>
            </w:pPr>
            <w:r w:rsidRPr="007E45D9">
              <w:rPr>
                <w:rFonts w:ascii="宋体" w:hAnsi="宋体" w:cs="宋体" w:hint="eastAsia"/>
                <w:b/>
                <w:color w:val="000000"/>
                <w:sz w:val="24"/>
              </w:rPr>
              <w:t>二、灯光设备租赁搭建项目</w:t>
            </w:r>
          </w:p>
        </w:tc>
      </w:tr>
      <w:tr w:rsidR="00505A67" w:rsidRPr="007002BA" w:rsidTr="006B2C94">
        <w:trPr>
          <w:trHeight w:val="66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505A67" w:rsidRPr="007002BA" w:rsidRDefault="00505A67" w:rsidP="006B2C9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002BA">
              <w:rPr>
                <w:rFonts w:ascii="宋体" w:hAnsi="宋体" w:cs="宋体" w:hint="eastAsia"/>
                <w:sz w:val="24"/>
              </w:rPr>
              <w:t>LED</w:t>
            </w:r>
            <w:proofErr w:type="gramStart"/>
            <w:r w:rsidRPr="007002BA">
              <w:rPr>
                <w:rFonts w:ascii="宋体" w:hAnsi="宋体" w:cs="宋体" w:hint="eastAsia"/>
                <w:sz w:val="24"/>
              </w:rPr>
              <w:t>帕灯</w:t>
            </w:r>
            <w:proofErr w:type="gramEnd"/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505A67" w:rsidRPr="007002BA" w:rsidRDefault="00505A67" w:rsidP="006B2C94">
            <w:pPr>
              <w:jc w:val="center"/>
              <w:rPr>
                <w:rFonts w:ascii="宋体" w:hAnsi="宋体" w:cs="宋体" w:hint="eastAsia"/>
                <w:color w:val="000000"/>
                <w:sz w:val="24"/>
                <w:lang/>
              </w:rPr>
            </w:pPr>
            <w:r w:rsidRPr="007002BA">
              <w:rPr>
                <w:rFonts w:ascii="宋体" w:hAnsi="宋体" w:cs="宋体" w:hint="eastAsia"/>
                <w:sz w:val="24"/>
              </w:rPr>
              <w:t>珠江、明道、虹彩</w:t>
            </w:r>
            <w:r w:rsidRPr="007002BA">
              <w:rPr>
                <w:rFonts w:ascii="宋体" w:hAnsi="宋体" w:cs="宋体" w:hint="eastAsia"/>
                <w:sz w:val="24"/>
              </w:rPr>
              <w:t>ACME  330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505A67" w:rsidRPr="007002BA" w:rsidRDefault="00505A67" w:rsidP="006B2C94">
            <w:pPr>
              <w:jc w:val="center"/>
              <w:rPr>
                <w:rFonts w:ascii="宋体" w:hAnsi="宋体" w:cs="宋体"/>
                <w:color w:val="000000"/>
                <w:sz w:val="24"/>
                <w:lang/>
              </w:rPr>
            </w:pPr>
            <w:r w:rsidRPr="007002BA">
              <w:rPr>
                <w:rFonts w:ascii="宋体" w:hAnsi="宋体" w:cs="宋体" w:hint="eastAsia"/>
                <w:sz w:val="24"/>
              </w:rPr>
              <w:t>50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rPr>
                <w:rFonts w:ascii="宋体" w:hAnsi="宋体" w:cs="宋体" w:hint="eastAsia"/>
                <w:color w:val="000000"/>
                <w:sz w:val="24"/>
                <w:lang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rPr>
                <w:rFonts w:ascii="宋体" w:hAnsi="宋体" w:cs="宋体" w:hint="eastAsia"/>
                <w:color w:val="000000"/>
                <w:sz w:val="24"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</w:rPr>
              <w:t>同等或以上品牌</w:t>
            </w:r>
          </w:p>
        </w:tc>
        <w:tc>
          <w:tcPr>
            <w:tcW w:w="1341" w:type="dxa"/>
            <w:vAlign w:val="center"/>
          </w:tcPr>
          <w:p w:rsidR="00505A67" w:rsidRPr="007002BA" w:rsidRDefault="00505A67" w:rsidP="006B2C94">
            <w:pPr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:rsidR="00505A67" w:rsidRPr="007002BA" w:rsidRDefault="00505A67" w:rsidP="006B2C94">
            <w:pPr>
              <w:jc w:val="center"/>
              <w:rPr>
                <w:sz w:val="24"/>
              </w:rPr>
            </w:pPr>
            <w:r w:rsidRPr="007002BA"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341" w:type="dxa"/>
            <w:vAlign w:val="center"/>
          </w:tcPr>
          <w:p w:rsidR="00505A67" w:rsidRPr="007002BA" w:rsidRDefault="00505A67" w:rsidP="006B2C94">
            <w:pPr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:rsidR="00505A67" w:rsidRPr="007002BA" w:rsidRDefault="00505A67" w:rsidP="006B2C94">
            <w:pPr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bottom"/>
          </w:tcPr>
          <w:p w:rsidR="00505A67" w:rsidRPr="007002BA" w:rsidRDefault="00505A67" w:rsidP="006B2C94">
            <w:pPr>
              <w:jc w:val="center"/>
              <w:rPr>
                <w:sz w:val="24"/>
              </w:rPr>
            </w:pPr>
            <w:r w:rsidRPr="007002BA">
              <w:rPr>
                <w:rFonts w:ascii="宋体" w:hAnsi="宋体" w:cs="宋体" w:hint="eastAsia"/>
                <w:sz w:val="24"/>
              </w:rPr>
              <w:t>¥0.0</w:t>
            </w:r>
          </w:p>
        </w:tc>
      </w:tr>
      <w:tr w:rsidR="00505A67" w:rsidRPr="007002BA" w:rsidTr="006B2C94">
        <w:trPr>
          <w:gridAfter w:val="5"/>
          <w:wAfter w:w="6705" w:type="dxa"/>
          <w:trHeight w:val="66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7002BA">
              <w:rPr>
                <w:rFonts w:ascii="宋体" w:hAnsi="宋体" w:cs="宋体" w:hint="eastAsia"/>
                <w:sz w:val="24"/>
              </w:rPr>
              <w:t>LED</w:t>
            </w:r>
            <w:r w:rsidRPr="007002BA">
              <w:rPr>
                <w:rFonts w:ascii="宋体" w:hAnsi="宋体" w:cs="宋体" w:hint="eastAsia"/>
                <w:sz w:val="24"/>
              </w:rPr>
              <w:t>摇头染色灯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/>
              </w:rPr>
            </w:pPr>
            <w:r w:rsidRPr="007002BA">
              <w:rPr>
                <w:rFonts w:ascii="宋体" w:hAnsi="宋体" w:cs="宋体" w:hint="eastAsia"/>
                <w:sz w:val="24"/>
              </w:rPr>
              <w:t>珠江、明道、虹彩</w:t>
            </w:r>
            <w:r w:rsidRPr="007002BA">
              <w:rPr>
                <w:rFonts w:ascii="宋体" w:hAnsi="宋体" w:cs="宋体" w:hint="eastAsia"/>
                <w:sz w:val="24"/>
              </w:rPr>
              <w:t xml:space="preserve"> 300ZR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rPr>
                <w:rFonts w:ascii="宋体" w:hAnsi="宋体" w:cs="宋体" w:hint="eastAsia"/>
                <w:color w:val="000000"/>
                <w:sz w:val="24"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</w:rPr>
              <w:t>同等或以上品牌</w:t>
            </w:r>
          </w:p>
        </w:tc>
      </w:tr>
      <w:tr w:rsidR="00505A67" w:rsidRPr="007002BA" w:rsidTr="006B2C94">
        <w:trPr>
          <w:gridAfter w:val="5"/>
          <w:wAfter w:w="6705" w:type="dxa"/>
          <w:trHeight w:val="66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</w:rPr>
              <w:t>灯光控台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/>
              </w:rPr>
            </w:pPr>
            <w:r w:rsidRPr="007002BA">
              <w:rPr>
                <w:rFonts w:ascii="宋体" w:hAnsi="宋体" w:cs="宋体" w:hint="eastAsia"/>
                <w:sz w:val="24"/>
              </w:rPr>
              <w:t>GrandMA2 FULL SIZE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rPr>
                <w:rFonts w:ascii="宋体" w:hAnsi="宋体" w:cs="宋体" w:hint="eastAsia"/>
                <w:color w:val="000000"/>
                <w:sz w:val="24"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</w:rPr>
              <w:t>同等或以上品牌</w:t>
            </w:r>
          </w:p>
        </w:tc>
      </w:tr>
      <w:tr w:rsidR="00505A67" w:rsidRPr="007002BA" w:rsidTr="006B2C94">
        <w:trPr>
          <w:gridAfter w:val="5"/>
          <w:wAfter w:w="6705" w:type="dxa"/>
          <w:trHeight w:val="66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</w:rPr>
              <w:t>Led</w:t>
            </w:r>
            <w:r w:rsidRPr="007002BA">
              <w:rPr>
                <w:rFonts w:ascii="宋体" w:hAnsi="宋体" w:cs="宋体" w:hint="eastAsia"/>
                <w:color w:val="000000"/>
                <w:sz w:val="24"/>
              </w:rPr>
              <w:t>四眼观众灯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7002BA">
              <w:rPr>
                <w:rFonts w:ascii="宋体" w:hAnsi="宋体" w:cs="宋体" w:hint="eastAsia"/>
                <w:sz w:val="24"/>
              </w:rPr>
              <w:t>ACME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rPr>
                <w:rFonts w:ascii="宋体" w:hAnsi="宋体" w:cs="宋体" w:hint="eastAsia"/>
                <w:color w:val="000000"/>
                <w:sz w:val="24"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</w:rPr>
              <w:t>同等或以上品牌</w:t>
            </w:r>
          </w:p>
        </w:tc>
      </w:tr>
      <w:tr w:rsidR="00505A67" w:rsidRPr="007002BA" w:rsidTr="006B2C94">
        <w:trPr>
          <w:gridAfter w:val="5"/>
          <w:wAfter w:w="6705" w:type="dxa"/>
          <w:trHeight w:val="66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</w:rPr>
              <w:t>光束灯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7002BA">
              <w:rPr>
                <w:rFonts w:ascii="宋体" w:hAnsi="宋体" w:cs="宋体" w:hint="eastAsia"/>
                <w:sz w:val="24"/>
              </w:rPr>
              <w:t>珠江、明道、虹彩</w:t>
            </w:r>
            <w:r w:rsidRPr="007002BA">
              <w:rPr>
                <w:rFonts w:ascii="宋体" w:hAnsi="宋体" w:cs="宋体" w:hint="eastAsia"/>
                <w:sz w:val="24"/>
              </w:rPr>
              <w:t>380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rPr>
                <w:rFonts w:ascii="宋体" w:hAnsi="宋体" w:cs="宋体" w:hint="eastAsia"/>
                <w:color w:val="000000"/>
                <w:sz w:val="24"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</w:rPr>
              <w:t>同等或以上品牌</w:t>
            </w:r>
            <w:r w:rsidRPr="007002BA"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proofErr w:type="gramStart"/>
            <w:r w:rsidRPr="007002BA">
              <w:rPr>
                <w:rFonts w:ascii="宋体" w:hAnsi="宋体" w:cs="宋体" w:hint="eastAsia"/>
                <w:color w:val="000000"/>
                <w:sz w:val="24"/>
              </w:rPr>
              <w:t>含灯架</w:t>
            </w:r>
            <w:proofErr w:type="gramEnd"/>
          </w:p>
        </w:tc>
      </w:tr>
      <w:tr w:rsidR="00505A67" w:rsidRPr="007002BA" w:rsidTr="006B2C94">
        <w:trPr>
          <w:gridAfter w:val="5"/>
          <w:wAfter w:w="6705" w:type="dxa"/>
          <w:trHeight w:val="66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</w:rPr>
              <w:lastRenderedPageBreak/>
              <w:t>合计</w:t>
            </w:r>
          </w:p>
        </w:tc>
        <w:tc>
          <w:tcPr>
            <w:tcW w:w="86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05A67" w:rsidRPr="007002BA" w:rsidTr="006B2C94">
        <w:trPr>
          <w:gridAfter w:val="5"/>
          <w:wAfter w:w="6705" w:type="dxa"/>
          <w:trHeight w:val="209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雷亚架</w:t>
            </w:r>
            <w:proofErr w:type="gramEnd"/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(</w:t>
            </w: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数量仅为参考，具体数量以现场实际安全需求为准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不少于</w:t>
            </w:r>
          </w:p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1300</w:t>
            </w: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—</w:t>
            </w: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1600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</w:rPr>
              <w:t>支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</w:rPr>
              <w:t>为大屏幕安全支撑及安装灯光使用。正后方要求搭建三排，</w:t>
            </w:r>
            <w:r w:rsidRPr="007002BA">
              <w:rPr>
                <w:rFonts w:ascii="宋体" w:hAnsi="宋体" w:cs="宋体" w:hint="eastAsia"/>
                <w:color w:val="000000"/>
                <w:sz w:val="24"/>
              </w:rPr>
              <w:t>8</w:t>
            </w:r>
            <w:r w:rsidRPr="007002BA">
              <w:rPr>
                <w:rFonts w:ascii="宋体" w:hAnsi="宋体" w:cs="宋体" w:hint="eastAsia"/>
                <w:color w:val="000000"/>
                <w:sz w:val="24"/>
              </w:rPr>
              <w:t>米高，两侧搭建两排</w:t>
            </w:r>
            <w:r w:rsidRPr="007002BA">
              <w:rPr>
                <w:rFonts w:ascii="宋体" w:hAnsi="宋体" w:cs="宋体" w:hint="eastAsia"/>
                <w:color w:val="000000"/>
                <w:sz w:val="24"/>
              </w:rPr>
              <w:t>6</w:t>
            </w:r>
            <w:r w:rsidRPr="007002BA">
              <w:rPr>
                <w:rFonts w:ascii="宋体" w:hAnsi="宋体" w:cs="宋体" w:hint="eastAsia"/>
                <w:color w:val="000000"/>
                <w:sz w:val="24"/>
              </w:rPr>
              <w:t>—</w:t>
            </w:r>
            <w:r w:rsidRPr="007002BA">
              <w:rPr>
                <w:rFonts w:ascii="宋体" w:hAnsi="宋体" w:cs="宋体" w:hint="eastAsia"/>
                <w:color w:val="000000"/>
                <w:sz w:val="24"/>
              </w:rPr>
              <w:t>8</w:t>
            </w:r>
            <w:r w:rsidRPr="007002BA">
              <w:rPr>
                <w:rFonts w:ascii="宋体" w:hAnsi="宋体" w:cs="宋体" w:hint="eastAsia"/>
                <w:color w:val="000000"/>
                <w:sz w:val="24"/>
              </w:rPr>
              <w:t>米高，观众席后两侧搭建</w:t>
            </w:r>
            <w:r w:rsidRPr="007002BA">
              <w:rPr>
                <w:rFonts w:ascii="宋体" w:hAnsi="宋体" w:cs="宋体" w:hint="eastAsia"/>
                <w:color w:val="000000"/>
                <w:sz w:val="24"/>
              </w:rPr>
              <w:t>8</w:t>
            </w:r>
            <w:r w:rsidRPr="007002BA">
              <w:rPr>
                <w:rFonts w:ascii="宋体" w:hAnsi="宋体" w:cs="宋体" w:hint="eastAsia"/>
                <w:color w:val="000000"/>
                <w:sz w:val="24"/>
              </w:rPr>
              <w:t>—</w:t>
            </w:r>
            <w:r w:rsidRPr="007002BA">
              <w:rPr>
                <w:rFonts w:ascii="宋体" w:hAnsi="宋体" w:cs="宋体" w:hint="eastAsia"/>
                <w:color w:val="000000"/>
                <w:sz w:val="24"/>
              </w:rPr>
              <w:t>10</w:t>
            </w:r>
            <w:r w:rsidRPr="007002BA">
              <w:rPr>
                <w:rFonts w:ascii="宋体" w:hAnsi="宋体" w:cs="宋体" w:hint="eastAsia"/>
                <w:color w:val="000000"/>
                <w:sz w:val="24"/>
              </w:rPr>
              <w:t>米高面光力压架。</w:t>
            </w:r>
          </w:p>
        </w:tc>
      </w:tr>
      <w:tr w:rsidR="00505A67" w:rsidRPr="007002BA" w:rsidTr="006B2C94">
        <w:trPr>
          <w:gridAfter w:val="5"/>
          <w:wAfter w:w="6705" w:type="dxa"/>
          <w:trHeight w:val="660"/>
        </w:trPr>
        <w:tc>
          <w:tcPr>
            <w:tcW w:w="9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E45D9" w:rsidRDefault="00505A67" w:rsidP="006B2C94">
            <w:pPr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 w:rsidRPr="007E45D9">
              <w:rPr>
                <w:rFonts w:ascii="宋体" w:hAnsi="宋体" w:cs="宋体" w:hint="eastAsia"/>
                <w:b/>
                <w:color w:val="000000"/>
                <w:sz w:val="24"/>
              </w:rPr>
              <w:t>三、音响</w:t>
            </w:r>
          </w:p>
        </w:tc>
      </w:tr>
      <w:tr w:rsidR="00505A67" w:rsidRPr="007002BA" w:rsidTr="006B2C94">
        <w:trPr>
          <w:gridAfter w:val="5"/>
          <w:wAfter w:w="6705" w:type="dxa"/>
          <w:trHeight w:val="66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rPr>
                <w:rFonts w:ascii="宋体" w:hAnsi="宋体" w:cs="宋体" w:hint="eastAsia"/>
                <w:color w:val="000000"/>
                <w:sz w:val="24"/>
                <w:lang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麦克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无线麦克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</w:rPr>
              <w:t>支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05A67" w:rsidRPr="007002BA" w:rsidTr="006B2C94">
        <w:trPr>
          <w:gridAfter w:val="5"/>
          <w:wAfter w:w="6705" w:type="dxa"/>
          <w:trHeight w:val="66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rPr>
                <w:rFonts w:ascii="宋体" w:hAnsi="宋体" w:cs="宋体" w:hint="eastAsia"/>
                <w:color w:val="000000"/>
                <w:sz w:val="24"/>
                <w:lang/>
              </w:rPr>
            </w:pPr>
            <w:proofErr w:type="gramStart"/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耳麦</w:t>
            </w:r>
            <w:proofErr w:type="gramEnd"/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/>
              </w:rPr>
            </w:pPr>
            <w:proofErr w:type="gramStart"/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耳麦</w:t>
            </w:r>
            <w:proofErr w:type="gramEnd"/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</w:rPr>
              <w:t>支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05A67" w:rsidRPr="007002BA" w:rsidTr="006B2C94">
        <w:trPr>
          <w:gridAfter w:val="5"/>
          <w:wAfter w:w="6705" w:type="dxa"/>
          <w:trHeight w:val="66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rPr>
                <w:rFonts w:ascii="宋体" w:hAnsi="宋体" w:cs="宋体" w:hint="eastAsia"/>
                <w:color w:val="000000"/>
                <w:sz w:val="24"/>
                <w:lang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音响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线阵音箱扩声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</w:rPr>
              <w:t>套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05A67" w:rsidRPr="007002BA" w:rsidTr="006B2C94">
        <w:trPr>
          <w:gridAfter w:val="5"/>
          <w:wAfter w:w="6705" w:type="dxa"/>
          <w:trHeight w:val="66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rPr>
                <w:rFonts w:ascii="宋体" w:hAnsi="宋体" w:cs="宋体" w:hint="eastAsia"/>
                <w:color w:val="000000"/>
                <w:sz w:val="24"/>
                <w:lang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音响控台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数字控台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</w:rPr>
              <w:t>套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05A67" w:rsidRPr="007002BA" w:rsidTr="006B2C94">
        <w:trPr>
          <w:gridAfter w:val="5"/>
          <w:wAfter w:w="6705" w:type="dxa"/>
          <w:trHeight w:val="66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rPr>
                <w:rFonts w:ascii="宋体" w:hAnsi="宋体" w:cs="宋体" w:hint="eastAsia"/>
                <w:color w:val="000000"/>
                <w:sz w:val="24"/>
                <w:lang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合计</w:t>
            </w:r>
          </w:p>
        </w:tc>
        <w:tc>
          <w:tcPr>
            <w:tcW w:w="86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05A67" w:rsidRPr="007002BA" w:rsidTr="006B2C94">
        <w:trPr>
          <w:gridAfter w:val="5"/>
          <w:wAfter w:w="6705" w:type="dxa"/>
          <w:trHeight w:val="66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rPr>
                <w:rFonts w:ascii="宋体" w:hAnsi="宋体" w:cs="宋体" w:hint="eastAsia"/>
                <w:color w:val="000000"/>
                <w:sz w:val="24"/>
                <w:lang/>
              </w:rPr>
            </w:pPr>
            <w:r w:rsidRPr="007002BA">
              <w:rPr>
                <w:rFonts w:ascii="宋体" w:hAnsi="宋体" w:cs="宋体" w:hint="eastAsia"/>
                <w:color w:val="000000"/>
                <w:sz w:val="24"/>
                <w:lang/>
              </w:rPr>
              <w:t>报价总计</w:t>
            </w:r>
          </w:p>
        </w:tc>
        <w:tc>
          <w:tcPr>
            <w:tcW w:w="86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05A67" w:rsidRPr="007002BA" w:rsidRDefault="00505A67" w:rsidP="006B2C94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</w:tbl>
    <w:p w:rsidR="00505A67" w:rsidRPr="007002BA" w:rsidRDefault="00505A67" w:rsidP="00505A67">
      <w:pPr>
        <w:spacing w:line="360" w:lineRule="auto"/>
        <w:jc w:val="center"/>
        <w:rPr>
          <w:rFonts w:ascii="宋体" w:hAnsi="宋体" w:hint="eastAsia"/>
          <w:sz w:val="24"/>
        </w:rPr>
      </w:pPr>
    </w:p>
    <w:p w:rsidR="00505A67" w:rsidRPr="007002BA" w:rsidRDefault="00505A67" w:rsidP="00505A67">
      <w:pPr>
        <w:spacing w:line="360" w:lineRule="auto"/>
        <w:jc w:val="center"/>
        <w:rPr>
          <w:rFonts w:ascii="宋体" w:hAnsi="宋体" w:hint="eastAsia"/>
          <w:sz w:val="24"/>
        </w:rPr>
      </w:pPr>
    </w:p>
    <w:p w:rsidR="00505A67" w:rsidRPr="007002BA" w:rsidRDefault="00505A67" w:rsidP="00505A67">
      <w:pPr>
        <w:spacing w:line="360" w:lineRule="auto"/>
        <w:jc w:val="center"/>
        <w:rPr>
          <w:rFonts w:ascii="宋体" w:hAnsi="宋体" w:hint="eastAsia"/>
          <w:sz w:val="24"/>
        </w:rPr>
      </w:pPr>
    </w:p>
    <w:p w:rsidR="00505A67" w:rsidRPr="007002BA" w:rsidRDefault="00505A67" w:rsidP="00505A67">
      <w:pPr>
        <w:spacing w:line="360" w:lineRule="auto"/>
        <w:jc w:val="center"/>
        <w:rPr>
          <w:rFonts w:ascii="宋体" w:hAnsi="宋体" w:hint="eastAsia"/>
          <w:sz w:val="24"/>
        </w:rPr>
      </w:pPr>
    </w:p>
    <w:p w:rsidR="00505A67" w:rsidRPr="007002BA" w:rsidRDefault="00505A67" w:rsidP="00505A67">
      <w:pPr>
        <w:spacing w:line="360" w:lineRule="auto"/>
        <w:rPr>
          <w:rFonts w:ascii="宋体" w:hAnsi="宋体" w:hint="eastAsia"/>
          <w:sz w:val="24"/>
        </w:rPr>
      </w:pPr>
      <w:r w:rsidRPr="007002BA">
        <w:rPr>
          <w:rFonts w:ascii="宋体" w:hAnsi="宋体" w:hint="eastAsia"/>
          <w:sz w:val="24"/>
        </w:rPr>
        <w:lastRenderedPageBreak/>
        <w:t>附件二：效果图</w:t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5253355" cy="3562985"/>
            <wp:effectExtent l="19050" t="0" r="4445" b="0"/>
            <wp:docPr id="1" name="图片 2" descr="设计图--最新修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设计图--最新修改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355" cy="3562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A67" w:rsidRPr="00505A67" w:rsidRDefault="00505A67" w:rsidP="00505A67">
      <w:pPr>
        <w:ind w:right="1200" w:firstLineChars="1400" w:firstLine="3360"/>
        <w:jc w:val="right"/>
        <w:rPr>
          <w:rFonts w:ascii="宋体" w:hAnsi="宋体" w:cs="Times New Roman"/>
          <w:color w:val="000000"/>
          <w:sz w:val="24"/>
          <w:szCs w:val="24"/>
        </w:rPr>
      </w:pPr>
      <w:r w:rsidRPr="00505A67">
        <w:rPr>
          <w:rFonts w:ascii="宋体" w:hAnsi="宋体" w:cs="Times New Roman" w:hint="eastAsia"/>
          <w:color w:val="000000"/>
          <w:sz w:val="24"/>
          <w:szCs w:val="24"/>
        </w:rPr>
        <w:t>青岛市广播电视台采购招标办公室</w:t>
      </w:r>
    </w:p>
    <w:p w:rsidR="00935585" w:rsidRDefault="00935585" w:rsidP="00935585">
      <w:pPr>
        <w:ind w:right="1200" w:firstLineChars="1400" w:firstLine="3360"/>
        <w:jc w:val="right"/>
        <w:rPr>
          <w:rFonts w:ascii="宋体" w:hAnsi="宋体" w:cs="Times New Roman"/>
          <w:color w:val="000000"/>
          <w:sz w:val="24"/>
          <w:szCs w:val="24"/>
        </w:rPr>
      </w:pPr>
      <w:r>
        <w:rPr>
          <w:rFonts w:ascii="宋体" w:hAnsi="宋体" w:cs="Times New Roman" w:hint="eastAsia"/>
          <w:color w:val="000000"/>
          <w:sz w:val="24"/>
          <w:szCs w:val="24"/>
        </w:rPr>
        <w:t>2019</w:t>
      </w:r>
      <w:r>
        <w:rPr>
          <w:rFonts w:ascii="宋体" w:hAnsi="宋体" w:cs="Times New Roman" w:hint="eastAsia"/>
          <w:color w:val="000000"/>
          <w:sz w:val="24"/>
          <w:szCs w:val="24"/>
        </w:rPr>
        <w:t>年</w:t>
      </w:r>
      <w:r w:rsidR="00120E58">
        <w:rPr>
          <w:rFonts w:ascii="宋体" w:hAnsi="宋体" w:cs="Times New Roman" w:hint="eastAsia"/>
          <w:color w:val="000000"/>
          <w:sz w:val="24"/>
          <w:szCs w:val="24"/>
        </w:rPr>
        <w:t>9</w:t>
      </w:r>
      <w:r>
        <w:rPr>
          <w:rFonts w:ascii="宋体" w:hAnsi="宋体" w:cs="Times New Roman" w:hint="eastAsia"/>
          <w:color w:val="000000"/>
          <w:sz w:val="24"/>
          <w:szCs w:val="24"/>
        </w:rPr>
        <w:t>月</w:t>
      </w:r>
      <w:r w:rsidR="00505A67">
        <w:rPr>
          <w:rFonts w:ascii="宋体" w:hAnsi="宋体" w:hint="eastAsia"/>
          <w:color w:val="000000"/>
          <w:sz w:val="24"/>
          <w:szCs w:val="24"/>
        </w:rPr>
        <w:t>10</w:t>
      </w:r>
      <w:r>
        <w:rPr>
          <w:rFonts w:ascii="宋体" w:hAnsi="宋体" w:cs="Times New Roman" w:hint="eastAsia"/>
          <w:color w:val="000000"/>
          <w:sz w:val="24"/>
          <w:szCs w:val="24"/>
        </w:rPr>
        <w:t>日</w:t>
      </w:r>
    </w:p>
    <w:p w:rsidR="00461E62" w:rsidRDefault="00461E62" w:rsidP="00461E62">
      <w:pPr>
        <w:jc w:val="center"/>
        <w:rPr>
          <w:rFonts w:ascii="楷体" w:eastAsia="楷体" w:hAnsi="楷体"/>
        </w:rPr>
      </w:pPr>
    </w:p>
    <w:sectPr w:rsidR="00461E62" w:rsidSect="00017197">
      <w:pgSz w:w="11906" w:h="16838"/>
      <w:pgMar w:top="1247" w:right="1418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867" w:rsidRDefault="002E7867" w:rsidP="00461E62">
      <w:pPr>
        <w:spacing w:after="0"/>
      </w:pPr>
      <w:r>
        <w:separator/>
      </w:r>
    </w:p>
  </w:endnote>
  <w:endnote w:type="continuationSeparator" w:id="0">
    <w:p w:rsidR="002E7867" w:rsidRDefault="002E7867" w:rsidP="00461E6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867" w:rsidRDefault="002E7867" w:rsidP="00461E62">
      <w:pPr>
        <w:spacing w:after="0"/>
      </w:pPr>
      <w:r>
        <w:separator/>
      </w:r>
    </w:p>
  </w:footnote>
  <w:footnote w:type="continuationSeparator" w:id="0">
    <w:p w:rsidR="002E7867" w:rsidRDefault="002E7867" w:rsidP="00461E6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multilevel"/>
    <w:tmpl w:val="00000010"/>
    <w:lvl w:ilvl="0">
      <w:start w:val="1"/>
      <w:numFmt w:val="bullet"/>
      <w:lvlText w:val="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620"/>
        </w:tabs>
        <w:ind w:left="4620" w:hanging="420"/>
      </w:pPr>
      <w:rPr>
        <w:rFonts w:ascii="Wingdings" w:hAnsi="Wingdings" w:hint="default"/>
      </w:rPr>
    </w:lvl>
  </w:abstractNum>
  <w:abstractNum w:abstractNumId="1">
    <w:nsid w:val="016C4C13"/>
    <w:multiLevelType w:val="hybridMultilevel"/>
    <w:tmpl w:val="512EE846"/>
    <w:lvl w:ilvl="0" w:tplc="9C5C00E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0FB701AD"/>
    <w:multiLevelType w:val="multilevel"/>
    <w:tmpl w:val="0FB701AD"/>
    <w:lvl w:ilvl="0">
      <w:start w:val="1"/>
      <w:numFmt w:val="japaneseCounting"/>
      <w:lvlText w:val="%1、"/>
      <w:lvlJc w:val="left"/>
      <w:pPr>
        <w:ind w:left="1332" w:hanging="9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abstractNum w:abstractNumId="3">
    <w:nsid w:val="1DC303D1"/>
    <w:multiLevelType w:val="hybridMultilevel"/>
    <w:tmpl w:val="F530E834"/>
    <w:lvl w:ilvl="0" w:tplc="A25AC89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DC6593E"/>
    <w:multiLevelType w:val="hybridMultilevel"/>
    <w:tmpl w:val="124C3A32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20F469FC"/>
    <w:multiLevelType w:val="multilevel"/>
    <w:tmpl w:val="20F469FC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4E39C0"/>
    <w:multiLevelType w:val="multilevel"/>
    <w:tmpl w:val="444E39C0"/>
    <w:lvl w:ilvl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7B419C0"/>
    <w:multiLevelType w:val="hybridMultilevel"/>
    <w:tmpl w:val="1832B9B2"/>
    <w:lvl w:ilvl="0" w:tplc="17E8A0C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8EB6A3E"/>
    <w:multiLevelType w:val="hybridMultilevel"/>
    <w:tmpl w:val="425044F8"/>
    <w:lvl w:ilvl="0" w:tplc="4F3AE2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A4312F1"/>
    <w:multiLevelType w:val="multilevel"/>
    <w:tmpl w:val="5A4312F1"/>
    <w:lvl w:ilvl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4AA0D28"/>
    <w:multiLevelType w:val="hybridMultilevel"/>
    <w:tmpl w:val="E7A43164"/>
    <w:lvl w:ilvl="0" w:tplc="400EDF8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F4D7AC4"/>
    <w:multiLevelType w:val="hybridMultilevel"/>
    <w:tmpl w:val="D1D6AFFA"/>
    <w:lvl w:ilvl="0" w:tplc="CC0220BA">
      <w:start w:val="3"/>
      <w:numFmt w:val="japaneseCounting"/>
      <w:lvlText w:val="%1、"/>
      <w:lvlJc w:val="left"/>
      <w:pPr>
        <w:ind w:left="720" w:hanging="720"/>
      </w:pPr>
      <w:rPr>
        <w:rFonts w:ascii="Tahoma" w:hAnsi="Tahoma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9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8"/>
  </w:num>
  <w:num w:numId="10">
    <w:abstractNumId w:val="10"/>
  </w:num>
  <w:num w:numId="11">
    <w:abstractNumId w:val="1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D31D50"/>
    <w:rsid w:val="00017197"/>
    <w:rsid w:val="000929FE"/>
    <w:rsid w:val="000A5204"/>
    <w:rsid w:val="000A7D57"/>
    <w:rsid w:val="000B093C"/>
    <w:rsid w:val="000B2289"/>
    <w:rsid w:val="000B6560"/>
    <w:rsid w:val="000C3F3B"/>
    <w:rsid w:val="000C5C92"/>
    <w:rsid w:val="000D0588"/>
    <w:rsid w:val="000F4F65"/>
    <w:rsid w:val="00111E2C"/>
    <w:rsid w:val="00120E58"/>
    <w:rsid w:val="001252F0"/>
    <w:rsid w:val="0013058B"/>
    <w:rsid w:val="001461CA"/>
    <w:rsid w:val="00172785"/>
    <w:rsid w:val="00194A11"/>
    <w:rsid w:val="001B554D"/>
    <w:rsid w:val="001C2862"/>
    <w:rsid w:val="001D1E1D"/>
    <w:rsid w:val="001F4ABB"/>
    <w:rsid w:val="001F5CE9"/>
    <w:rsid w:val="0020727F"/>
    <w:rsid w:val="00222BE1"/>
    <w:rsid w:val="002516A6"/>
    <w:rsid w:val="00261C45"/>
    <w:rsid w:val="00267F63"/>
    <w:rsid w:val="002805D5"/>
    <w:rsid w:val="00286F6F"/>
    <w:rsid w:val="002C1B3D"/>
    <w:rsid w:val="002D2ACA"/>
    <w:rsid w:val="002D64AF"/>
    <w:rsid w:val="002E10A6"/>
    <w:rsid w:val="002E7867"/>
    <w:rsid w:val="002F21BA"/>
    <w:rsid w:val="002F777C"/>
    <w:rsid w:val="00303B55"/>
    <w:rsid w:val="00306260"/>
    <w:rsid w:val="003138AA"/>
    <w:rsid w:val="00323B43"/>
    <w:rsid w:val="003304BF"/>
    <w:rsid w:val="00337D38"/>
    <w:rsid w:val="003402B2"/>
    <w:rsid w:val="003A2F71"/>
    <w:rsid w:val="003B125D"/>
    <w:rsid w:val="003B5395"/>
    <w:rsid w:val="003C0465"/>
    <w:rsid w:val="003D3121"/>
    <w:rsid w:val="003D37D8"/>
    <w:rsid w:val="003D585E"/>
    <w:rsid w:val="00413FF4"/>
    <w:rsid w:val="00426014"/>
    <w:rsid w:val="00426133"/>
    <w:rsid w:val="00426910"/>
    <w:rsid w:val="00434D1F"/>
    <w:rsid w:val="004358AB"/>
    <w:rsid w:val="0045215D"/>
    <w:rsid w:val="00461E62"/>
    <w:rsid w:val="00476987"/>
    <w:rsid w:val="00493C2F"/>
    <w:rsid w:val="00497389"/>
    <w:rsid w:val="004B60D6"/>
    <w:rsid w:val="004C682B"/>
    <w:rsid w:val="004C6FA4"/>
    <w:rsid w:val="004D20BB"/>
    <w:rsid w:val="004D54F7"/>
    <w:rsid w:val="004D5EDC"/>
    <w:rsid w:val="004F4898"/>
    <w:rsid w:val="00504936"/>
    <w:rsid w:val="00505A67"/>
    <w:rsid w:val="00507B67"/>
    <w:rsid w:val="0052025D"/>
    <w:rsid w:val="005303D3"/>
    <w:rsid w:val="005804CA"/>
    <w:rsid w:val="00596577"/>
    <w:rsid w:val="005B1222"/>
    <w:rsid w:val="005B2993"/>
    <w:rsid w:val="005C7789"/>
    <w:rsid w:val="005D4208"/>
    <w:rsid w:val="005F7349"/>
    <w:rsid w:val="00626F3A"/>
    <w:rsid w:val="00636A77"/>
    <w:rsid w:val="00652323"/>
    <w:rsid w:val="006724DB"/>
    <w:rsid w:val="00674687"/>
    <w:rsid w:val="00674787"/>
    <w:rsid w:val="006A345F"/>
    <w:rsid w:val="006C79BF"/>
    <w:rsid w:val="006D08DA"/>
    <w:rsid w:val="006F5181"/>
    <w:rsid w:val="00703D70"/>
    <w:rsid w:val="00704615"/>
    <w:rsid w:val="00745806"/>
    <w:rsid w:val="007564D3"/>
    <w:rsid w:val="00776437"/>
    <w:rsid w:val="0078275C"/>
    <w:rsid w:val="00782C96"/>
    <w:rsid w:val="007C3BF5"/>
    <w:rsid w:val="007C6C64"/>
    <w:rsid w:val="007D31FF"/>
    <w:rsid w:val="007D4265"/>
    <w:rsid w:val="007D4E8F"/>
    <w:rsid w:val="007F5BE0"/>
    <w:rsid w:val="00816DA6"/>
    <w:rsid w:val="00831C9E"/>
    <w:rsid w:val="00836615"/>
    <w:rsid w:val="0085728A"/>
    <w:rsid w:val="0087595F"/>
    <w:rsid w:val="008B0A67"/>
    <w:rsid w:val="008B7726"/>
    <w:rsid w:val="008C626D"/>
    <w:rsid w:val="008E4724"/>
    <w:rsid w:val="008F0440"/>
    <w:rsid w:val="008F175A"/>
    <w:rsid w:val="008F2E74"/>
    <w:rsid w:val="00905C5D"/>
    <w:rsid w:val="0091530B"/>
    <w:rsid w:val="00925CC2"/>
    <w:rsid w:val="00927314"/>
    <w:rsid w:val="00935585"/>
    <w:rsid w:val="00950B53"/>
    <w:rsid w:val="00960658"/>
    <w:rsid w:val="009646DB"/>
    <w:rsid w:val="00967853"/>
    <w:rsid w:val="00977E53"/>
    <w:rsid w:val="00981323"/>
    <w:rsid w:val="0098396E"/>
    <w:rsid w:val="009968A1"/>
    <w:rsid w:val="0099783B"/>
    <w:rsid w:val="009A182E"/>
    <w:rsid w:val="009C3DEA"/>
    <w:rsid w:val="009D3B50"/>
    <w:rsid w:val="009E7F02"/>
    <w:rsid w:val="00A00F98"/>
    <w:rsid w:val="00A1462A"/>
    <w:rsid w:val="00A20190"/>
    <w:rsid w:val="00A71564"/>
    <w:rsid w:val="00A725A8"/>
    <w:rsid w:val="00A76415"/>
    <w:rsid w:val="00A9564E"/>
    <w:rsid w:val="00AC3CE5"/>
    <w:rsid w:val="00AE1CB3"/>
    <w:rsid w:val="00AF027E"/>
    <w:rsid w:val="00B02394"/>
    <w:rsid w:val="00B029AF"/>
    <w:rsid w:val="00B2701F"/>
    <w:rsid w:val="00B33031"/>
    <w:rsid w:val="00B43306"/>
    <w:rsid w:val="00B5036F"/>
    <w:rsid w:val="00B53A5C"/>
    <w:rsid w:val="00B53C47"/>
    <w:rsid w:val="00B82EB4"/>
    <w:rsid w:val="00B870EB"/>
    <w:rsid w:val="00B937F0"/>
    <w:rsid w:val="00BA26DB"/>
    <w:rsid w:val="00BB5E72"/>
    <w:rsid w:val="00BF1795"/>
    <w:rsid w:val="00C1278A"/>
    <w:rsid w:val="00C22511"/>
    <w:rsid w:val="00C230E6"/>
    <w:rsid w:val="00C841F3"/>
    <w:rsid w:val="00CA4BC0"/>
    <w:rsid w:val="00CB0E99"/>
    <w:rsid w:val="00CB5120"/>
    <w:rsid w:val="00CE06C8"/>
    <w:rsid w:val="00CE5B47"/>
    <w:rsid w:val="00D223D4"/>
    <w:rsid w:val="00D260D5"/>
    <w:rsid w:val="00D31D50"/>
    <w:rsid w:val="00D50063"/>
    <w:rsid w:val="00D6516D"/>
    <w:rsid w:val="00D748A8"/>
    <w:rsid w:val="00DE1F18"/>
    <w:rsid w:val="00DF3186"/>
    <w:rsid w:val="00E120B3"/>
    <w:rsid w:val="00E12910"/>
    <w:rsid w:val="00E20C49"/>
    <w:rsid w:val="00E63549"/>
    <w:rsid w:val="00E6407E"/>
    <w:rsid w:val="00E81689"/>
    <w:rsid w:val="00E86AC7"/>
    <w:rsid w:val="00EB0F0B"/>
    <w:rsid w:val="00EE3576"/>
    <w:rsid w:val="00EF3F05"/>
    <w:rsid w:val="00F04B11"/>
    <w:rsid w:val="00F07877"/>
    <w:rsid w:val="00F11660"/>
    <w:rsid w:val="00F374E6"/>
    <w:rsid w:val="00F420BD"/>
    <w:rsid w:val="00F522F0"/>
    <w:rsid w:val="00F625B6"/>
    <w:rsid w:val="00F77F18"/>
    <w:rsid w:val="00F962D4"/>
    <w:rsid w:val="00FA6E3D"/>
    <w:rsid w:val="00FE2463"/>
    <w:rsid w:val="00FE312C"/>
    <w:rsid w:val="100C12DF"/>
    <w:rsid w:val="156F0E3A"/>
    <w:rsid w:val="15EE4FF6"/>
    <w:rsid w:val="1C0B153C"/>
    <w:rsid w:val="1FA975EA"/>
    <w:rsid w:val="4A9F6D80"/>
    <w:rsid w:val="60076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197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17197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61E6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017197"/>
    <w:pPr>
      <w:widowControl w:val="0"/>
      <w:adjustRightInd/>
      <w:snapToGrid/>
      <w:spacing w:after="0" w:line="360" w:lineRule="auto"/>
      <w:ind w:firstLineChars="150" w:firstLine="36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sid w:val="00017197"/>
    <w:pPr>
      <w:spacing w:after="0"/>
    </w:pPr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rsid w:val="00017197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rsid w:val="0001719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1719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semiHidden/>
    <w:qFormat/>
    <w:rsid w:val="00017197"/>
    <w:rPr>
      <w:rFonts w:ascii="Tahoma" w:hAnsi="Tahoma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017197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017197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8">
    <w:name w:val="List Paragraph"/>
    <w:basedOn w:val="a"/>
    <w:uiPriority w:val="34"/>
    <w:qFormat/>
    <w:rsid w:val="00017197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017197"/>
    <w:rPr>
      <w:rFonts w:ascii="Tahoma" w:hAnsi="Tahoma"/>
      <w:sz w:val="18"/>
      <w:szCs w:val="18"/>
    </w:rPr>
  </w:style>
  <w:style w:type="paragraph" w:customStyle="1" w:styleId="Default">
    <w:name w:val="Default"/>
    <w:qFormat/>
    <w:rsid w:val="00017197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Char">
    <w:name w:val="正文文本缩进 Char"/>
    <w:basedOn w:val="a0"/>
    <w:link w:val="a3"/>
    <w:qFormat/>
    <w:rsid w:val="00017197"/>
    <w:rPr>
      <w:rFonts w:ascii="Times New Roman" w:eastAsia="宋体" w:hAnsi="Times New Roman" w:cs="Times New Roman"/>
      <w:kern w:val="2"/>
      <w:sz w:val="24"/>
      <w:szCs w:val="24"/>
    </w:rPr>
  </w:style>
  <w:style w:type="paragraph" w:customStyle="1" w:styleId="10">
    <w:name w:val="列出段落1"/>
    <w:basedOn w:val="a"/>
    <w:uiPriority w:val="34"/>
    <w:qFormat/>
    <w:rsid w:val="00017197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11">
    <w:name w:val="样式1"/>
    <w:basedOn w:val="a"/>
    <w:qFormat/>
    <w:rsid w:val="00017197"/>
    <w:pPr>
      <w:widowControl w:val="0"/>
      <w:snapToGrid/>
      <w:spacing w:after="0" w:line="420" w:lineRule="auto"/>
      <w:jc w:val="center"/>
      <w:textAlignment w:val="baseline"/>
    </w:pPr>
    <w:rPr>
      <w:rFonts w:ascii="宋体" w:eastAsia="宋体" w:hAnsi="Times New Roman" w:cs="Times New Roman"/>
      <w:sz w:val="24"/>
      <w:szCs w:val="20"/>
    </w:rPr>
  </w:style>
  <w:style w:type="character" w:customStyle="1" w:styleId="font11">
    <w:name w:val="font11"/>
    <w:basedOn w:val="a0"/>
    <w:qFormat/>
    <w:rsid w:val="00017197"/>
    <w:rPr>
      <w:rFonts w:ascii="Tahoma" w:eastAsia="Tahoma" w:hAnsi="Tahoma" w:cs="Tahoma" w:hint="default"/>
      <w:b/>
      <w:color w:val="000000"/>
      <w:sz w:val="22"/>
      <w:szCs w:val="22"/>
      <w:u w:val="none"/>
    </w:rPr>
  </w:style>
  <w:style w:type="character" w:customStyle="1" w:styleId="font21">
    <w:name w:val="font21"/>
    <w:basedOn w:val="a0"/>
    <w:rsid w:val="00017197"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sid w:val="00017197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rsid w:val="00017197"/>
    <w:rPr>
      <w:rFonts w:ascii="Tahoma" w:eastAsia="Tahoma" w:hAnsi="Tahoma" w:cs="Tahoma" w:hint="default"/>
      <w:color w:val="000000"/>
      <w:sz w:val="22"/>
      <w:szCs w:val="22"/>
      <w:u w:val="none"/>
    </w:rPr>
  </w:style>
  <w:style w:type="character" w:customStyle="1" w:styleId="2Char">
    <w:name w:val="标题 2 Char"/>
    <w:basedOn w:val="a0"/>
    <w:link w:val="2"/>
    <w:uiPriority w:val="9"/>
    <w:semiHidden/>
    <w:rsid w:val="00461E6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Body Text"/>
    <w:basedOn w:val="a"/>
    <w:link w:val="Char3"/>
    <w:uiPriority w:val="99"/>
    <w:semiHidden/>
    <w:unhideWhenUsed/>
    <w:rsid w:val="00461E62"/>
    <w:pPr>
      <w:spacing w:after="120"/>
    </w:pPr>
  </w:style>
  <w:style w:type="character" w:customStyle="1" w:styleId="Char3">
    <w:name w:val="正文文本 Char"/>
    <w:basedOn w:val="a0"/>
    <w:link w:val="a9"/>
    <w:uiPriority w:val="99"/>
    <w:semiHidden/>
    <w:rsid w:val="00461E62"/>
    <w:rPr>
      <w:rFonts w:ascii="Tahoma" w:eastAsia="微软雅黑" w:hAnsi="Tahoma" w:cstheme="minorBidi"/>
      <w:sz w:val="22"/>
      <w:szCs w:val="22"/>
    </w:rPr>
  </w:style>
  <w:style w:type="paragraph" w:styleId="aa">
    <w:name w:val="Body Text First Indent"/>
    <w:basedOn w:val="a9"/>
    <w:link w:val="Char4"/>
    <w:uiPriority w:val="99"/>
    <w:semiHidden/>
    <w:unhideWhenUsed/>
    <w:rsid w:val="00461E62"/>
    <w:pPr>
      <w:ind w:firstLineChars="100" w:firstLine="420"/>
    </w:pPr>
  </w:style>
  <w:style w:type="character" w:customStyle="1" w:styleId="Char4">
    <w:name w:val="正文首行缩进 Char"/>
    <w:basedOn w:val="Char3"/>
    <w:link w:val="aa"/>
    <w:uiPriority w:val="99"/>
    <w:semiHidden/>
    <w:rsid w:val="00461E62"/>
  </w:style>
  <w:style w:type="character" w:customStyle="1" w:styleId="font41">
    <w:name w:val="font41"/>
    <w:rsid w:val="00505A67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61">
    <w:name w:val="font61"/>
    <w:rsid w:val="00505A67"/>
    <w:rPr>
      <w:rFonts w:ascii="黑体" w:eastAsia="黑体" w:hAnsi="宋体" w:cs="黑体" w:hint="eastAsia"/>
      <w:b/>
      <w:i w:val="0"/>
      <w:color w:val="000000"/>
      <w:sz w:val="40"/>
      <w:szCs w:val="4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6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qdgdzbb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1BF85F-CAE8-48C8-BC1B-1113B2342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8</Pages>
  <Words>410</Words>
  <Characters>2340</Characters>
  <Application>Microsoft Office Word</Application>
  <DocSecurity>0</DocSecurity>
  <Lines>19</Lines>
  <Paragraphs>5</Paragraphs>
  <ScaleCrop>false</ScaleCrop>
  <Company>Microsoft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62</cp:revision>
  <cp:lastPrinted>2018-05-30T02:22:00Z</cp:lastPrinted>
  <dcterms:created xsi:type="dcterms:W3CDTF">2018-05-29T09:17:00Z</dcterms:created>
  <dcterms:modified xsi:type="dcterms:W3CDTF">2019-09-10T08:36:00Z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