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宋体" w:hAnsi="宋体" w:eastAsia="宋体" w:cs="宋体"/>
          <w:b/>
          <w:bCs/>
          <w:sz w:val="44"/>
          <w:szCs w:val="44"/>
        </w:rPr>
      </w:pPr>
      <w:r>
        <w:rPr>
          <w:rFonts w:hint="eastAsia" w:ascii="宋体" w:hAnsi="宋体" w:eastAsia="宋体" w:cs="宋体"/>
          <w:b/>
          <w:bCs/>
          <w:sz w:val="44"/>
          <w:szCs w:val="44"/>
        </w:rPr>
        <w:t>跨国公司领导人青岛峰会</w:t>
      </w:r>
    </w:p>
    <w:p>
      <w:pPr>
        <w:adjustRightInd w:val="0"/>
        <w:snapToGrid w:val="0"/>
        <w:spacing w:line="560" w:lineRule="exact"/>
        <w:jc w:val="center"/>
        <w:rPr>
          <w:rFonts w:ascii="宋体" w:hAnsi="宋体" w:eastAsia="宋体" w:cs="宋体"/>
          <w:b/>
          <w:bCs/>
          <w:sz w:val="44"/>
          <w:szCs w:val="44"/>
        </w:rPr>
      </w:pPr>
      <w:r>
        <w:rPr>
          <w:rFonts w:hint="eastAsia" w:ascii="宋体" w:hAnsi="宋体" w:eastAsia="宋体" w:cs="宋体"/>
          <w:b/>
          <w:bCs/>
          <w:sz w:val="44"/>
          <w:szCs w:val="44"/>
        </w:rPr>
        <w:t>徽标、口号公开征集方案</w:t>
      </w:r>
    </w:p>
    <w:p>
      <w:pPr>
        <w:adjustRightInd w:val="0"/>
        <w:snapToGrid w:val="0"/>
        <w:spacing w:line="560" w:lineRule="exact"/>
        <w:ind w:firstLine="800" w:firstLineChars="250"/>
        <w:rPr>
          <w:rFonts w:eastAsia="黑体"/>
        </w:rPr>
      </w:pPr>
    </w:p>
    <w:p>
      <w:pPr>
        <w:pStyle w:val="5"/>
        <w:widowControl w:val="0"/>
        <w:adjustRightInd w:val="0"/>
        <w:snapToGrid w:val="0"/>
        <w:spacing w:line="560" w:lineRule="exact"/>
        <w:ind w:firstLine="640" w:firstLineChars="200"/>
        <w:jc w:val="both"/>
        <w:textAlignment w:val="baseline"/>
        <w:rPr>
          <w:rFonts w:ascii="仿宋" w:hAnsi="仿宋" w:eastAsia="仿宋" w:cs="Times New Roman"/>
          <w:sz w:val="32"/>
        </w:rPr>
      </w:pPr>
      <w:r>
        <w:rPr>
          <w:rFonts w:hint="eastAsia" w:ascii="仿宋_GB2312" w:hAnsi="仿宋_GB2312" w:eastAsia="仿宋_GB2312" w:cs="仿宋_GB2312"/>
          <w:kern w:val="2"/>
          <w:sz w:val="32"/>
        </w:rPr>
        <w:t>为按照“国际化、机制化、品牌化”永久性国际论坛的定位，做好跨国公司领导人青岛峰会(以下简称“峰会”)品牌策划设计，为提升公众参与度，提高峰会知名度和影响力，现面向社会各界公开征集峰会徽标（Logo）设计方案和口号（Slogan）。</w:t>
      </w:r>
    </w:p>
    <w:p>
      <w:pPr>
        <w:pStyle w:val="5"/>
        <w:widowControl w:val="0"/>
        <w:adjustRightInd w:val="0"/>
        <w:snapToGrid w:val="0"/>
        <w:spacing w:line="560" w:lineRule="exact"/>
        <w:jc w:val="both"/>
        <w:textAlignment w:val="baseline"/>
        <w:rPr>
          <w:rFonts w:ascii="黑体" w:hAnsi="黑体" w:eastAsia="黑体" w:cs="Times New Roman"/>
          <w:sz w:val="32"/>
        </w:rPr>
      </w:pPr>
      <w:r>
        <w:rPr>
          <w:rFonts w:hint="eastAsia" w:ascii="黑体" w:hAnsi="黑体" w:eastAsia="黑体" w:cs="Times New Roman"/>
          <w:sz w:val="32"/>
        </w:rPr>
        <w:t xml:space="preserve">    一、峰会简介</w:t>
      </w:r>
    </w:p>
    <w:p>
      <w:pPr>
        <w:adjustRightInd w:val="0"/>
        <w:snapToGrid w:val="0"/>
        <w:spacing w:line="560" w:lineRule="exact"/>
        <w:ind w:firstLine="640" w:firstLineChars="200"/>
        <w:rPr>
          <w:rFonts w:ascii="仿宋_GB2312" w:hAnsi="仿宋_GB2312" w:cs="仿宋_GB2312"/>
        </w:rPr>
      </w:pPr>
      <w:r>
        <w:rPr>
          <w:rFonts w:hint="eastAsia" w:ascii="仿宋_GB2312" w:hAnsi="仿宋_GB2312" w:cs="仿宋_GB2312"/>
        </w:rPr>
        <w:t>峰会经国务院批准，由商务部、山东省人民政府共同主办，商务部国际贸易经济合作研究院、山东省商务厅、青岛市人民政府共同承办。峰会是专注跨国公司议题、倡导跨国公司价值、传递跨国公司声音、促进跨国公司与各方</w:t>
      </w:r>
      <w:bookmarkStart w:id="0" w:name="_GoBack"/>
      <w:bookmarkEnd w:id="0"/>
      <w:r>
        <w:rPr>
          <w:rFonts w:hint="eastAsia" w:ascii="仿宋_GB2312" w:hAnsi="仿宋_GB2312" w:cs="仿宋_GB2312"/>
        </w:rPr>
        <w:t>合作、推动跨国公司在中国新一轮高水平对外开放中实现互利共赢的高端平台。峰会的英文名称为“</w:t>
      </w:r>
      <w:r>
        <w:t>Qingdao Multinationals Summit</w:t>
      </w:r>
      <w:r>
        <w:rPr>
          <w:rFonts w:hint="eastAsia" w:ascii="仿宋_GB2312" w:hAnsi="仿宋_GB2312" w:cs="仿宋_GB2312"/>
        </w:rPr>
        <w:t>”，永久举办地为青岛国际会议中心，首届峰会将于2019年10月19-20日举办。峰会将邀请境内外世界500强及行业领军企业领导人作为主体嘉宾出席，政界、学界知名人士和国际组织、国内外政府机构代表作为特邀嘉宾出席。主要议程包括开幕式、</w:t>
      </w:r>
      <w:r>
        <w:rPr>
          <w:rFonts w:hint="eastAsia" w:ascii="仿宋_GB2312" w:hAnsi="黑体" w:cs="仿宋_GB2312"/>
        </w:rPr>
        <w:t>平行论坛、闭门会议、路演活动等</w:t>
      </w:r>
      <w:r>
        <w:rPr>
          <w:rFonts w:hint="eastAsia" w:ascii="仿宋_GB2312" w:hAnsi="仿宋_GB2312" w:cs="仿宋_GB2312"/>
        </w:rPr>
        <w:t>。在凝聚各方共识的基础上，将发布峰会宣言、年度倡议等文件。</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二</w:t>
      </w:r>
      <w:r>
        <w:rPr>
          <w:rFonts w:ascii="黑体" w:hAnsi="黑体" w:eastAsia="黑体" w:cs="Times New Roman"/>
          <w:sz w:val="32"/>
        </w:rPr>
        <w:t>、征集内容</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峰会徽标设计方案和口号征集。</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三</w:t>
      </w:r>
      <w:r>
        <w:rPr>
          <w:rFonts w:ascii="黑体" w:hAnsi="黑体" w:eastAsia="黑体" w:cs="Times New Roman"/>
          <w:sz w:val="32"/>
        </w:rPr>
        <w:t>、征集单位</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山东省商务厅作为跨国公司领导人青岛峰会的承办单位之一，负责本次征集活动。</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四</w:t>
      </w:r>
      <w:r>
        <w:rPr>
          <w:rFonts w:ascii="黑体" w:hAnsi="黑体" w:eastAsia="黑体" w:cs="Times New Roman"/>
          <w:sz w:val="32"/>
        </w:rPr>
        <w:t>、要求</w:t>
      </w:r>
    </w:p>
    <w:p>
      <w:pPr>
        <w:pStyle w:val="5"/>
        <w:widowControl w:val="0"/>
        <w:adjustRightInd w:val="0"/>
        <w:snapToGrid w:val="0"/>
        <w:spacing w:line="560" w:lineRule="exact"/>
        <w:ind w:firstLine="640" w:firstLineChars="200"/>
        <w:jc w:val="both"/>
        <w:textAlignment w:val="baseline"/>
        <w:rPr>
          <w:rFonts w:ascii="楷体_GB2312" w:hAnsi="仿宋_GB2312" w:eastAsia="楷体_GB2312" w:cs="仿宋_GB2312"/>
          <w:kern w:val="2"/>
          <w:sz w:val="32"/>
        </w:rPr>
      </w:pPr>
      <w:r>
        <w:rPr>
          <w:rFonts w:hint="eastAsia" w:ascii="楷体_GB2312" w:hAnsi="仿宋_GB2312" w:eastAsia="楷体_GB2312" w:cs="仿宋_GB2312"/>
          <w:kern w:val="2"/>
          <w:sz w:val="32"/>
        </w:rPr>
        <w:t>（一）徽标</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（1）要提交徽标作品核心设计方案和作品设计创意理念说明。</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（2）徽标设计要主题突出，构图简洁、创意新颖、寓意深刻、内涵积极，辨识度高，易于传播，富于视觉感染力和冲击力，体现中英文元素。</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（3）应征主体可以为单位，也可以为个人。</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（4）应征标志作品应以电子文本形式提交。</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（5）设计在表现形式和技术手段上应具有较强的应用性，应可适用于平面、立体再创作，应可用于网站、文件、宣传用品和媒体宣传等各种场合和载体上使用。</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（6）采用的图片和色彩上不能与世界主要经济体风俗习惯相冲突，要具有原创性，并应当明显区别于国内外其他组织机构所采用的标志，具有独特性。</w:t>
      </w:r>
    </w:p>
    <w:p>
      <w:pPr>
        <w:pStyle w:val="5"/>
        <w:widowControl w:val="0"/>
        <w:adjustRightInd w:val="0"/>
        <w:snapToGrid w:val="0"/>
        <w:spacing w:line="560" w:lineRule="exact"/>
        <w:ind w:firstLine="640" w:firstLineChars="200"/>
        <w:jc w:val="both"/>
        <w:textAlignment w:val="baseline"/>
        <w:rPr>
          <w:rFonts w:ascii="楷体_GB2312" w:hAnsi="仿宋_GB2312" w:eastAsia="楷体_GB2312" w:cs="仿宋_GB2312"/>
          <w:kern w:val="2"/>
          <w:sz w:val="32"/>
        </w:rPr>
      </w:pPr>
      <w:r>
        <w:rPr>
          <w:rFonts w:hint="eastAsia" w:ascii="楷体_GB2312" w:hAnsi="仿宋_GB2312" w:eastAsia="楷体_GB2312" w:cs="仿宋_GB2312"/>
          <w:kern w:val="2"/>
          <w:sz w:val="32"/>
        </w:rPr>
        <w:t>（二）中英文口号</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（1）中英文口号要内容简洁，紧扣峰会定位，朗朗上口、易于传播。</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（2）每位应征者投稿口号不超过2条。</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（3）应征者一旦确认提交作品后，不得用同一姓名进行多次提交作品。</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五</w:t>
      </w:r>
      <w:r>
        <w:rPr>
          <w:rFonts w:ascii="黑体" w:hAnsi="黑体" w:eastAsia="黑体" w:cs="Times New Roman"/>
          <w:sz w:val="32"/>
        </w:rPr>
        <w:t>、征集启事发布平台</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山东省人民政府、山东省商务厅、青岛市人民政府官方网站及微信平台</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六</w:t>
      </w:r>
      <w:r>
        <w:rPr>
          <w:rFonts w:ascii="黑体" w:hAnsi="黑体" w:eastAsia="黑体" w:cs="Times New Roman"/>
          <w:sz w:val="32"/>
        </w:rPr>
        <w:t>、征集方式</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1.请将设计成果或者口号，与PDF版《原创作品承诺书》（附件1）、PDF版《应征信息表》（附件2）以电子邮件形式投稿至：zj@mncsummit.org.cn,以“峰会徽标设计-姓名</w:t>
      </w:r>
      <w:r>
        <w:rPr>
          <w:rFonts w:hint="eastAsia" w:ascii="仿宋_GB2312" w:hAnsi="仿宋_GB2312" w:eastAsia="仿宋_GB2312" w:cs="仿宋_GB2312"/>
          <w:kern w:val="2"/>
          <w:sz w:val="32"/>
          <w:lang w:val="en-GB"/>
        </w:rPr>
        <w:t>/</w:t>
      </w:r>
      <w:r>
        <w:rPr>
          <w:rFonts w:hint="eastAsia" w:ascii="仿宋_GB2312" w:hAnsi="仿宋_GB2312" w:eastAsia="仿宋_GB2312" w:cs="仿宋_GB2312"/>
          <w:kern w:val="2"/>
          <w:sz w:val="32"/>
        </w:rPr>
        <w:t>机构-联系电话”、“峰会口号设计-姓名</w:t>
      </w:r>
      <w:r>
        <w:rPr>
          <w:rFonts w:hint="eastAsia" w:ascii="仿宋_GB2312" w:hAnsi="仿宋_GB2312" w:eastAsia="仿宋_GB2312" w:cs="仿宋_GB2312"/>
          <w:kern w:val="2"/>
          <w:sz w:val="32"/>
          <w:lang w:val="en-GB"/>
        </w:rPr>
        <w:t>/</w:t>
      </w:r>
      <w:r>
        <w:rPr>
          <w:rFonts w:hint="eastAsia" w:ascii="仿宋_GB2312" w:hAnsi="仿宋_GB2312" w:eastAsia="仿宋_GB2312" w:cs="仿宋_GB2312"/>
          <w:kern w:val="2"/>
          <w:sz w:val="32"/>
        </w:rPr>
        <w:t>机构-联系电话”为标题。参选作品一经发出，即视为参选者已全部知晓并完全接受本征集规则。</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2.一件参选作品应提交一份《原创作品承诺书》，由创作者正确填写并亲笔签署（参选者为机构的，须由授权代表签署并盖机构公章）；一件参选作品应提交一份《应征信息表》，由参选者正确填写并亲笔签署（参选者为机构的，须由授权代表签署并盖机构公章）。创作者不止一人的，所有创作者必须共同签署。</w:t>
      </w:r>
    </w:p>
    <w:p>
      <w:pPr>
        <w:pStyle w:val="5"/>
        <w:widowControl w:val="0"/>
        <w:adjustRightInd w:val="0"/>
        <w:snapToGrid w:val="0"/>
        <w:spacing w:line="560" w:lineRule="exact"/>
        <w:ind w:firstLine="640" w:firstLineChars="200"/>
        <w:jc w:val="both"/>
        <w:textAlignment w:val="baseline"/>
        <w:rPr>
          <w:rFonts w:ascii="仿宋" w:hAnsi="仿宋" w:eastAsia="仿宋" w:cs="Times New Roman"/>
          <w:sz w:val="32"/>
        </w:rPr>
      </w:pPr>
      <w:r>
        <w:rPr>
          <w:rFonts w:hint="eastAsia" w:ascii="黑体" w:hAnsi="黑体" w:eastAsia="黑体" w:cs="Times New Roman"/>
          <w:sz w:val="32"/>
        </w:rPr>
        <w:t>七</w:t>
      </w:r>
      <w:r>
        <w:rPr>
          <w:rFonts w:ascii="黑体" w:hAnsi="黑体" w:eastAsia="黑体" w:cs="Times New Roman"/>
          <w:sz w:val="32"/>
        </w:rPr>
        <w:t>、征集时间</w:t>
      </w:r>
    </w:p>
    <w:p>
      <w:pPr>
        <w:pStyle w:val="5"/>
        <w:widowControl w:val="0"/>
        <w:adjustRightInd w:val="0"/>
        <w:snapToGrid w:val="0"/>
        <w:spacing w:line="560" w:lineRule="exact"/>
        <w:ind w:firstLine="640" w:firstLineChars="200"/>
        <w:jc w:val="both"/>
        <w:textAlignment w:val="baseline"/>
        <w:rPr>
          <w:rFonts w:ascii="仿宋" w:hAnsi="仿宋" w:eastAsia="仿宋" w:cs="Times New Roman"/>
          <w:sz w:val="32"/>
        </w:rPr>
      </w:pPr>
      <w:r>
        <w:rPr>
          <w:rFonts w:hint="eastAsia" w:ascii="仿宋_GB2312" w:hAnsi="仿宋_GB2312" w:eastAsia="仿宋_GB2312" w:cs="仿宋_GB2312"/>
          <w:kern w:val="2"/>
          <w:sz w:val="32"/>
        </w:rPr>
        <w:t>即日起至2019年5月20日24时（电子邮件以收件时间为准，过期视为无效作品）。</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八</w:t>
      </w:r>
      <w:r>
        <w:rPr>
          <w:rFonts w:ascii="黑体" w:hAnsi="黑体" w:eastAsia="黑体" w:cs="Times New Roman"/>
          <w:sz w:val="32"/>
        </w:rPr>
        <w:t>、评审和奖励</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1.峰会将邀请相关领域的专家组成评选委员会，在参选作品中评选出</w:t>
      </w:r>
      <w:r>
        <w:rPr>
          <w:rFonts w:hint="eastAsia" w:ascii="仿宋_GB2312" w:hAnsi="仿宋_GB2312" w:eastAsia="仿宋_GB2312" w:cs="仿宋_GB2312"/>
          <w:kern w:val="2"/>
          <w:sz w:val="32"/>
          <w:lang w:val="en-GB"/>
        </w:rPr>
        <w:t>获奖</w:t>
      </w:r>
      <w:r>
        <w:rPr>
          <w:rFonts w:hint="eastAsia" w:ascii="仿宋_GB2312" w:hAnsi="仿宋_GB2312" w:eastAsia="仿宋_GB2312" w:cs="仿宋_GB2312"/>
          <w:kern w:val="2"/>
          <w:sz w:val="32"/>
        </w:rPr>
        <w:t>作品，并进一步选定峰会徽标和口号。征集单位拥有决定徽标和口号的最终权利。</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2.如果徽标作品入围，应征者需提供高精度电子文件，并根据征集单位的要求进一步修改完善。</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3.评选揭晓后，获奖作品的设计者将获得峰会组织机构颁发的荣誉证书。其中，徽标一等奖1名，将奖励人民币30000元，二等奖3名，每名将奖励人民币8000元，三等奖6名, 每名将奖励人民币3000元；口号一等奖1名，将奖励人民币20000元，二等奖3名，每名将奖励人民币5000元，三等奖6名，每名将奖励人民币2000元。</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九</w:t>
      </w:r>
      <w:r>
        <w:rPr>
          <w:rFonts w:ascii="黑体" w:hAnsi="黑体" w:eastAsia="黑体" w:cs="Times New Roman"/>
          <w:sz w:val="32"/>
        </w:rPr>
        <w:t>、其他</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1.应征人必须保证应征作品为其首创作品，设计方案均未公开发表，未以任何方式为公众所知，未抄袭或模仿他人创意，并签写《原创作品承诺书》。由于非原创产生的一切法律后果均应由应征人承担，如对峰会造成损失的，应征人应当赔偿相应损失。</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2.被选中作品，其著作权归峰会独家所有。峰会组织者对参选作品享有《中华人民共和国著作权法》规定的一切著作权（署名权除外）。</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3.应征人可以同时应征徽标设计和口号，也可以只应征其中一项。</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4.峰会组织方对包括本方案在内的本次征集活动的所有文件保留最终解释权。</w:t>
      </w:r>
    </w:p>
    <w:p>
      <w:pPr>
        <w:pStyle w:val="5"/>
        <w:widowControl w:val="0"/>
        <w:adjustRightInd w:val="0"/>
        <w:snapToGrid w:val="0"/>
        <w:spacing w:line="560" w:lineRule="exact"/>
        <w:ind w:firstLine="640" w:firstLineChars="200"/>
        <w:jc w:val="both"/>
        <w:textAlignment w:val="baseline"/>
        <w:rPr>
          <w:rFonts w:ascii="黑体" w:hAnsi="黑体" w:eastAsia="黑体" w:cs="Times New Roman"/>
          <w:sz w:val="32"/>
        </w:rPr>
      </w:pPr>
      <w:r>
        <w:rPr>
          <w:rFonts w:hint="eastAsia" w:ascii="黑体" w:hAnsi="黑体" w:eastAsia="黑体" w:cs="Times New Roman"/>
          <w:sz w:val="32"/>
        </w:rPr>
        <w:t>十</w:t>
      </w:r>
      <w:r>
        <w:rPr>
          <w:rFonts w:ascii="黑体" w:hAnsi="黑体" w:eastAsia="黑体" w:cs="Times New Roman"/>
          <w:sz w:val="32"/>
        </w:rPr>
        <w:t>、联系方式</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通信地址：济南市历阳大街6号银丰大厦8401室</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邮政编码：250002</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联系人：蒋先生，电话：0531-89013895</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lang w:val="fr-FR"/>
        </w:rPr>
      </w:pPr>
      <w:r>
        <w:rPr>
          <w:rFonts w:hint="eastAsia" w:ascii="仿宋_GB2312" w:hAnsi="仿宋_GB2312" w:eastAsia="仿宋_GB2312" w:cs="仿宋_GB2312"/>
          <w:kern w:val="2"/>
          <w:sz w:val="32"/>
          <w:lang w:val="fr-FR"/>
        </w:rPr>
        <w:t>E-mail: zengqiang.jiang@mncsummit.org.cn</w:t>
      </w:r>
    </w:p>
    <w:p>
      <w:pPr>
        <w:pStyle w:val="5"/>
        <w:widowControl w:val="0"/>
        <w:adjustRightInd w:val="0"/>
        <w:snapToGrid w:val="0"/>
        <w:spacing w:line="560" w:lineRule="exact"/>
        <w:ind w:firstLine="640" w:firstLineChars="200"/>
        <w:jc w:val="both"/>
        <w:textAlignment w:val="baseline"/>
        <w:rPr>
          <w:rFonts w:ascii="仿宋_GB2312" w:hAnsi="仿宋_GB2312" w:eastAsia="仿宋_GB2312" w:cs="仿宋_GB2312"/>
          <w:kern w:val="2"/>
          <w:sz w:val="32"/>
        </w:rPr>
      </w:pPr>
      <w:r>
        <w:rPr>
          <w:rFonts w:hint="eastAsia" w:ascii="仿宋_GB2312" w:hAnsi="仿宋_GB2312" w:eastAsia="仿宋_GB2312" w:cs="仿宋_GB2312"/>
          <w:kern w:val="2"/>
          <w:sz w:val="32"/>
        </w:rPr>
        <w:t>本征集启事由征集单位负责解释</w:t>
      </w:r>
    </w:p>
    <w:p>
      <w:pPr>
        <w:spacing w:line="580" w:lineRule="exact"/>
        <w:rPr>
          <w:rFonts w:ascii="黑体" w:hAnsi="黑体" w:eastAsia="黑体" w:cs="仿宋_GB2312"/>
        </w:rPr>
      </w:pPr>
      <w:r>
        <w:rPr>
          <w:rFonts w:ascii="黑体" w:hAnsi="黑体" w:eastAsia="黑体" w:cs="仿宋_GB2312"/>
        </w:rPr>
        <w:br w:type="page"/>
      </w:r>
      <w:r>
        <w:rPr>
          <w:rFonts w:hint="eastAsia" w:ascii="黑体" w:hAnsi="黑体" w:eastAsia="黑体" w:cs="仿宋_GB2312"/>
        </w:rPr>
        <w:t>附件1 原创作品承诺书</w:t>
      </w:r>
    </w:p>
    <w:p>
      <w:pPr>
        <w:spacing w:line="580" w:lineRule="exact"/>
        <w:rPr>
          <w:rFonts w:ascii="仿宋" w:hAnsi="仿宋" w:eastAsia="仿宋"/>
        </w:rPr>
      </w:pPr>
    </w:p>
    <w:p>
      <w:pPr>
        <w:spacing w:line="580" w:lineRule="exact"/>
        <w:jc w:val="center"/>
        <w:rPr>
          <w:rFonts w:ascii="仿宋" w:hAnsi="仿宋" w:eastAsia="仿宋"/>
        </w:rPr>
      </w:pPr>
      <w:r>
        <w:rPr>
          <w:rFonts w:hint="eastAsia" w:ascii="方正小标宋简体" w:eastAsia="方正小标宋简体"/>
          <w:bCs/>
          <w:sz w:val="44"/>
          <w:szCs w:val="44"/>
        </w:rPr>
        <w:t>原创作品（徽标Logo）承诺书</w:t>
      </w:r>
    </w:p>
    <w:p>
      <w:pPr>
        <w:spacing w:line="580" w:lineRule="exact"/>
        <w:rPr>
          <w:rFonts w:ascii="仿宋" w:hAnsi="仿宋" w:eastAsia="仿宋" w:cs="仿宋"/>
        </w:rPr>
      </w:pPr>
    </w:p>
    <w:p>
      <w:pPr>
        <w:spacing w:line="580" w:lineRule="exact"/>
        <w:rPr>
          <w:rFonts w:ascii="仿宋_GB2312" w:hAnsi="仿宋_GB2312" w:cs="仿宋_GB2312"/>
        </w:rPr>
      </w:pPr>
      <w:r>
        <w:rPr>
          <w:rFonts w:hint="eastAsia" w:ascii="仿宋_GB2312" w:hAnsi="仿宋_GB2312" w:cs="仿宋_GB2312"/>
        </w:rPr>
        <w:t>山东省商务厅：</w:t>
      </w:r>
    </w:p>
    <w:p>
      <w:pPr>
        <w:spacing w:line="580" w:lineRule="exact"/>
        <w:ind w:firstLine="640" w:firstLineChars="200"/>
        <w:rPr>
          <w:rFonts w:ascii="仿宋_GB2312" w:hAnsi="仿宋_GB2312" w:cs="仿宋_GB2312"/>
        </w:rPr>
      </w:pPr>
      <w:r>
        <w:rPr>
          <w:rFonts w:hint="eastAsia" w:ascii="仿宋_GB2312" w:hAnsi="仿宋_GB2312" w:cs="仿宋_GB2312"/>
        </w:rPr>
        <w:t>本人投送给贵单位的徽标为自己的原创作品。本作品未向其他单位投送。如本作品涉及抄袭、借用或一稿多投等侵权行为，均由作者本人承担一切后果，与征集单位无关。</w:t>
      </w:r>
    </w:p>
    <w:p>
      <w:pPr>
        <w:spacing w:line="580" w:lineRule="exact"/>
        <w:ind w:firstLine="640" w:firstLineChars="200"/>
        <w:rPr>
          <w:rFonts w:ascii="仿宋_GB2312" w:hAnsi="仿宋_GB2312" w:cs="仿宋_GB2312"/>
        </w:rPr>
      </w:pPr>
      <w:r>
        <w:rPr>
          <w:rFonts w:hint="eastAsia" w:ascii="仿宋_GB2312" w:hAnsi="仿宋_GB2312" w:cs="仿宋_GB2312"/>
        </w:rPr>
        <w:t>特此承诺！</w:t>
      </w:r>
    </w:p>
    <w:p>
      <w:pPr>
        <w:spacing w:line="580" w:lineRule="exact"/>
        <w:ind w:firstLine="5280" w:firstLineChars="1650"/>
        <w:rPr>
          <w:rFonts w:ascii="仿宋_GB2312" w:hAnsi="仿宋_GB2312" w:cs="仿宋_GB2312"/>
        </w:rPr>
      </w:pPr>
      <w:r>
        <w:rPr>
          <w:rFonts w:hint="eastAsia" w:ascii="仿宋_GB2312" w:hAnsi="仿宋_GB2312" w:cs="仿宋_GB2312"/>
        </w:rPr>
        <w:t>承诺人签名：</w:t>
      </w:r>
    </w:p>
    <w:p>
      <w:pPr>
        <w:spacing w:line="580" w:lineRule="exact"/>
        <w:jc w:val="right"/>
        <w:rPr>
          <w:rFonts w:ascii="仿宋_GB2312" w:hAnsi="仿宋_GB2312" w:cs="仿宋_GB2312"/>
        </w:rPr>
      </w:pPr>
      <w:r>
        <w:rPr>
          <w:rFonts w:hint="eastAsia" w:ascii="仿宋_GB2312" w:hAnsi="仿宋_GB2312" w:cs="仿宋_GB2312"/>
        </w:rPr>
        <w:t>年  月  日</w:t>
      </w:r>
    </w:p>
    <w:p>
      <w:pPr>
        <w:spacing w:line="580" w:lineRule="exact"/>
        <w:jc w:val="center"/>
        <w:rPr>
          <w:rFonts w:ascii="方正小标宋简体" w:hAnsi="仿宋" w:eastAsia="方正小标宋简体" w:cs="方正小标宋简体"/>
          <w:sz w:val="36"/>
          <w:szCs w:val="36"/>
        </w:rPr>
      </w:pPr>
    </w:p>
    <w:p>
      <w:pPr>
        <w:spacing w:line="580" w:lineRule="exact"/>
        <w:jc w:val="center"/>
        <w:rPr>
          <w:rFonts w:ascii="方正小标宋简体" w:eastAsia="方正小标宋简体"/>
          <w:bCs/>
          <w:sz w:val="44"/>
          <w:szCs w:val="44"/>
        </w:rPr>
      </w:pPr>
      <w:r>
        <w:rPr>
          <w:rFonts w:hint="eastAsia" w:ascii="方正小标宋简体" w:eastAsia="方正小标宋简体"/>
          <w:bCs/>
          <w:sz w:val="44"/>
          <w:szCs w:val="44"/>
        </w:rPr>
        <w:t>原创作品（口号Slogan）承诺书</w:t>
      </w:r>
    </w:p>
    <w:p>
      <w:pPr>
        <w:spacing w:line="580" w:lineRule="exact"/>
        <w:rPr>
          <w:rFonts w:ascii="仿宋" w:hAnsi="仿宋" w:eastAsia="仿宋" w:cs="仿宋"/>
        </w:rPr>
      </w:pPr>
    </w:p>
    <w:p>
      <w:pPr>
        <w:spacing w:line="580" w:lineRule="exact"/>
        <w:rPr>
          <w:rFonts w:ascii="仿宋_GB2312" w:hAnsi="仿宋_GB2312" w:cs="仿宋_GB2312"/>
        </w:rPr>
      </w:pPr>
      <w:r>
        <w:rPr>
          <w:rFonts w:hint="eastAsia" w:ascii="仿宋_GB2312" w:hAnsi="仿宋_GB2312" w:cs="仿宋_GB2312"/>
        </w:rPr>
        <w:t>山东省商务厅：</w:t>
      </w:r>
    </w:p>
    <w:p>
      <w:pPr>
        <w:spacing w:line="580" w:lineRule="exact"/>
        <w:ind w:firstLine="640" w:firstLineChars="200"/>
        <w:rPr>
          <w:rFonts w:ascii="仿宋_GB2312" w:hAnsi="仿宋_GB2312" w:cs="仿宋_GB2312"/>
        </w:rPr>
      </w:pPr>
      <w:r>
        <w:rPr>
          <w:rFonts w:hint="eastAsia" w:ascii="仿宋_GB2312" w:hAnsi="仿宋_GB2312" w:cs="仿宋_GB2312"/>
        </w:rPr>
        <w:t>本人投送给贵单位的口号为自己的原创作品。本作品未向其他单位投送。如本作品涉及抄袭、借用或一稿多投等侵权行为，均由作者本人承担一切后果，与征集单位无关。</w:t>
      </w:r>
    </w:p>
    <w:p>
      <w:pPr>
        <w:spacing w:line="580" w:lineRule="exact"/>
        <w:ind w:firstLine="640" w:firstLineChars="200"/>
        <w:rPr>
          <w:rFonts w:ascii="仿宋_GB2312" w:hAnsi="仿宋_GB2312" w:cs="仿宋_GB2312"/>
        </w:rPr>
      </w:pPr>
      <w:r>
        <w:rPr>
          <w:rFonts w:hint="eastAsia" w:ascii="仿宋_GB2312" w:hAnsi="仿宋_GB2312" w:cs="仿宋_GB2312"/>
        </w:rPr>
        <w:t>特此承诺！</w:t>
      </w:r>
    </w:p>
    <w:p>
      <w:pPr>
        <w:spacing w:line="580" w:lineRule="exact"/>
        <w:ind w:firstLine="5280" w:firstLineChars="1650"/>
        <w:rPr>
          <w:rFonts w:ascii="仿宋_GB2312" w:hAnsi="仿宋_GB2312" w:cs="仿宋_GB2312"/>
        </w:rPr>
      </w:pPr>
      <w:r>
        <w:rPr>
          <w:rFonts w:hint="eastAsia" w:ascii="仿宋_GB2312" w:hAnsi="仿宋_GB2312" w:cs="仿宋_GB2312"/>
        </w:rPr>
        <w:t>承诺人签名：</w:t>
      </w:r>
    </w:p>
    <w:p>
      <w:pPr>
        <w:spacing w:line="580" w:lineRule="exact"/>
        <w:jc w:val="right"/>
        <w:rPr>
          <w:rFonts w:ascii="仿宋" w:hAnsi="仿宋" w:eastAsia="仿宋"/>
        </w:rPr>
      </w:pPr>
      <w:r>
        <w:rPr>
          <w:rFonts w:hint="eastAsia" w:ascii="仿宋_GB2312" w:hAnsi="仿宋_GB2312" w:cs="仿宋_GB2312"/>
        </w:rPr>
        <w:t>年  月  日</w:t>
      </w:r>
    </w:p>
    <w:p>
      <w:pPr>
        <w:spacing w:line="580" w:lineRule="exact"/>
        <w:rPr>
          <w:rFonts w:ascii="方正小标宋简体" w:hAnsi="仿宋" w:eastAsia="方正小标宋简体" w:cs="方正小标宋简体"/>
          <w:sz w:val="36"/>
          <w:szCs w:val="36"/>
        </w:rPr>
      </w:pPr>
      <w:r>
        <w:rPr>
          <w:rFonts w:ascii="仿宋" w:hAnsi="仿宋" w:eastAsia="仿宋"/>
        </w:rPr>
        <w:br w:type="page"/>
      </w:r>
      <w:r>
        <w:rPr>
          <w:rFonts w:hint="eastAsia" w:ascii="黑体" w:hAnsi="黑体" w:eastAsia="黑体" w:cs="仿宋_GB2312"/>
        </w:rPr>
        <w:t>附件2应征信息表</w:t>
      </w:r>
    </w:p>
    <w:p>
      <w:pPr>
        <w:spacing w:line="580" w:lineRule="exact"/>
        <w:jc w:val="center"/>
        <w:rPr>
          <w:rFonts w:ascii="方正小标宋简体" w:hAnsi="仿宋" w:eastAsia="方正小标宋简体" w:cs="方正小标宋简体"/>
          <w:sz w:val="36"/>
          <w:szCs w:val="36"/>
        </w:rPr>
      </w:pPr>
      <w:r>
        <w:rPr>
          <w:rFonts w:hint="eastAsia" w:ascii="黑体" w:hAnsi="黑体" w:eastAsia="黑体" w:cs="仿宋_GB2312"/>
        </w:rPr>
        <w:t>徽标（Logo）应征信息表</w:t>
      </w:r>
    </w:p>
    <w:tbl>
      <w:tblPr>
        <w:tblStyle w:val="6"/>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066"/>
        <w:gridCol w:w="1331"/>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54" w:type="dxa"/>
            <w:gridSpan w:val="5"/>
          </w:tcPr>
          <w:p>
            <w:pPr>
              <w:spacing w:line="580" w:lineRule="exact"/>
              <w:rPr>
                <w:rFonts w:ascii="仿宋_GB2312" w:hAnsi="仿宋_GB2312" w:cs="仿宋_GB2312"/>
              </w:rPr>
            </w:pPr>
            <w:r>
              <w:rPr>
                <w:rFonts w:hint="eastAsia" w:ascii="仿宋_GB2312" w:hAnsi="仿宋_GB2312" w:cs="仿宋_GB2312"/>
              </w:rPr>
              <w:t>作品编号：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投稿时间</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接收时间</w:t>
            </w:r>
          </w:p>
        </w:tc>
        <w:tc>
          <w:tcPr>
            <w:tcW w:w="2597"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投稿方式</w:t>
            </w:r>
          </w:p>
        </w:tc>
        <w:tc>
          <w:tcPr>
            <w:tcW w:w="7124" w:type="dxa"/>
            <w:gridSpan w:val="4"/>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征集项目</w:t>
            </w:r>
          </w:p>
        </w:tc>
        <w:tc>
          <w:tcPr>
            <w:tcW w:w="7124" w:type="dxa"/>
            <w:gridSpan w:val="4"/>
          </w:tcPr>
          <w:p>
            <w:pPr>
              <w:spacing w:line="580" w:lineRule="exact"/>
              <w:rPr>
                <w:rFonts w:ascii="仿宋_GB2312" w:hAnsi="仿宋_GB2312" w:cs="仿宋_GB2312"/>
              </w:rPr>
            </w:pPr>
            <w:r>
              <w:rPr>
                <w:rFonts w:hint="eastAsia" w:ascii="仿宋_GB2312" w:hAnsi="仿宋_GB2312" w:cs="仿宋_GB2312"/>
              </w:rPr>
              <w:t>徽标（Logo）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应征者姓名</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国籍</w:t>
            </w:r>
          </w:p>
        </w:tc>
        <w:tc>
          <w:tcPr>
            <w:tcW w:w="2597"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性别</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年龄</w:t>
            </w:r>
          </w:p>
        </w:tc>
        <w:tc>
          <w:tcPr>
            <w:tcW w:w="2597"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身份证号码</w:t>
            </w:r>
          </w:p>
        </w:tc>
        <w:tc>
          <w:tcPr>
            <w:tcW w:w="7124" w:type="dxa"/>
            <w:gridSpan w:val="4"/>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机构名称</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是否集体创作</w:t>
            </w:r>
          </w:p>
        </w:tc>
        <w:tc>
          <w:tcPr>
            <w:tcW w:w="2597"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通讯地址</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邮编</w:t>
            </w:r>
          </w:p>
        </w:tc>
        <w:tc>
          <w:tcPr>
            <w:tcW w:w="2597"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联系电话</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传真</w:t>
            </w:r>
          </w:p>
        </w:tc>
        <w:tc>
          <w:tcPr>
            <w:tcW w:w="2597"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电子邮箱</w:t>
            </w:r>
          </w:p>
        </w:tc>
        <w:tc>
          <w:tcPr>
            <w:tcW w:w="3196" w:type="dxa"/>
            <w:gridSpan w:val="2"/>
          </w:tcPr>
          <w:p>
            <w:pPr>
              <w:spacing w:line="580" w:lineRule="exact"/>
              <w:rPr>
                <w:rFonts w:ascii="仿宋_GB2312" w:hAnsi="仿宋_GB2312" w:cs="仿宋_GB2312"/>
              </w:rPr>
            </w:pPr>
          </w:p>
        </w:tc>
        <w:tc>
          <w:tcPr>
            <w:tcW w:w="3928" w:type="dxa"/>
            <w:gridSpan w:val="2"/>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26" w:type="dxa"/>
            <w:gridSpan w:val="3"/>
          </w:tcPr>
          <w:p>
            <w:pPr>
              <w:spacing w:line="580" w:lineRule="exact"/>
              <w:rPr>
                <w:rFonts w:ascii="仿宋_GB2312" w:hAnsi="仿宋_GB2312" w:cs="仿宋_GB2312"/>
              </w:rPr>
            </w:pPr>
            <w:r>
              <w:rPr>
                <w:rFonts w:hint="eastAsia" w:ascii="仿宋_GB2312" w:hAnsi="仿宋_GB2312" w:cs="仿宋_GB2312"/>
              </w:rPr>
              <w:t>应征作品：</w:t>
            </w:r>
          </w:p>
        </w:tc>
        <w:tc>
          <w:tcPr>
            <w:tcW w:w="3928" w:type="dxa"/>
            <w:gridSpan w:val="2"/>
            <w:vMerge w:val="restart"/>
          </w:tcPr>
          <w:p>
            <w:pPr>
              <w:spacing w:line="580" w:lineRule="exact"/>
              <w:jc w:val="center"/>
              <w:rPr>
                <w:rFonts w:ascii="仿宋_GB2312" w:hAnsi="仿宋_GB2312" w:cs="仿宋_GB2312"/>
              </w:rPr>
            </w:pPr>
          </w:p>
          <w:p>
            <w:pPr>
              <w:spacing w:line="580" w:lineRule="exact"/>
              <w:jc w:val="center"/>
              <w:rPr>
                <w:rFonts w:ascii="仿宋_GB2312" w:hAnsi="仿宋_GB2312" w:cs="仿宋_GB2312"/>
              </w:rPr>
            </w:pPr>
            <w:r>
              <w:rPr>
                <w:rFonts w:hint="eastAsia" w:ascii="仿宋_GB2312" w:hAnsi="仿宋_GB2312" w:cs="仿宋_GB2312"/>
              </w:rPr>
              <w:t>单位公章</w:t>
            </w:r>
          </w:p>
          <w:p>
            <w:pPr>
              <w:spacing w:line="580" w:lineRule="exact"/>
              <w:jc w:val="center"/>
              <w:rPr>
                <w:rFonts w:ascii="仿宋_GB2312" w:hAnsi="仿宋_GB2312" w:cs="仿宋_GB2312"/>
              </w:rPr>
            </w:pPr>
            <w:r>
              <w:rPr>
                <w:rFonts w:hint="eastAsia" w:ascii="仿宋_GB2312" w:hAnsi="仿宋_GB2312" w:cs="仿宋_GB2312"/>
              </w:rPr>
              <w:t>（机构投稿请加盖公章）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5326" w:type="dxa"/>
            <w:gridSpan w:val="3"/>
          </w:tcPr>
          <w:p>
            <w:pPr>
              <w:spacing w:line="580" w:lineRule="exact"/>
              <w:rPr>
                <w:rFonts w:ascii="仿宋_GB2312" w:hAnsi="仿宋_GB2312" w:cs="仿宋_GB2312"/>
              </w:rPr>
            </w:pPr>
          </w:p>
          <w:p>
            <w:pPr>
              <w:spacing w:line="580" w:lineRule="exact"/>
              <w:rPr>
                <w:rFonts w:ascii="仿宋_GB2312" w:hAnsi="仿宋_GB2312" w:cs="仿宋_GB2312"/>
              </w:rPr>
            </w:pPr>
          </w:p>
          <w:p>
            <w:pPr>
              <w:spacing w:line="580" w:lineRule="exact"/>
              <w:rPr>
                <w:rFonts w:ascii="仿宋_GB2312" w:hAnsi="仿宋_GB2312" w:cs="仿宋_GB2312"/>
              </w:rPr>
            </w:pPr>
          </w:p>
          <w:p>
            <w:pPr>
              <w:spacing w:line="580" w:lineRule="exact"/>
              <w:rPr>
                <w:rFonts w:ascii="仿宋_GB2312" w:hAnsi="仿宋_GB2312" w:cs="仿宋_GB2312"/>
              </w:rPr>
            </w:pPr>
          </w:p>
        </w:tc>
        <w:tc>
          <w:tcPr>
            <w:tcW w:w="3928" w:type="dxa"/>
            <w:gridSpan w:val="2"/>
            <w:vMerge w:val="continue"/>
          </w:tcPr>
          <w:p>
            <w:pPr>
              <w:spacing w:line="580" w:lineRule="exact"/>
              <w:rPr>
                <w:rFonts w:ascii="仿宋_GB2312" w:hAnsi="仿宋_GB2312" w:cs="仿宋_GB2312"/>
              </w:rPr>
            </w:pPr>
          </w:p>
        </w:tc>
      </w:tr>
    </w:tbl>
    <w:p>
      <w:pPr>
        <w:spacing w:line="580" w:lineRule="exact"/>
        <w:rPr>
          <w:rFonts w:ascii="仿宋_GB2312" w:hAnsi="仿宋_GB2312" w:cs="仿宋_GB2312"/>
        </w:rPr>
      </w:pPr>
      <w:r>
        <w:rPr>
          <w:rFonts w:hint="eastAsia" w:ascii="仿宋_GB2312" w:hAnsi="仿宋_GB2312" w:cs="仿宋_GB2312"/>
        </w:rPr>
        <w:t>备注：</w:t>
      </w:r>
    </w:p>
    <w:p>
      <w:pPr>
        <w:spacing w:line="580" w:lineRule="exact"/>
        <w:rPr>
          <w:rFonts w:ascii="仿宋_GB2312" w:hAnsi="仿宋_GB2312" w:cs="仿宋_GB2312"/>
        </w:rPr>
      </w:pPr>
      <w:r>
        <w:rPr>
          <w:rFonts w:hint="eastAsia" w:ascii="仿宋_GB2312" w:hAnsi="仿宋_GB2312" w:cs="仿宋_GB2312"/>
        </w:rPr>
        <w:t>1.请不要填写作品编号与接收时间；</w:t>
      </w:r>
    </w:p>
    <w:p>
      <w:pPr>
        <w:spacing w:line="580" w:lineRule="exact"/>
        <w:rPr>
          <w:rFonts w:ascii="仿宋_GB2312" w:hAnsi="仿宋_GB2312" w:cs="仿宋_GB2312"/>
        </w:rPr>
      </w:pPr>
      <w:r>
        <w:rPr>
          <w:rFonts w:hint="eastAsia" w:ascii="仿宋_GB2312" w:hAnsi="仿宋_GB2312" w:cs="仿宋_GB2312"/>
        </w:rPr>
        <w:t>2.自然人投稿，不需要填写机构名称与加盖单位公章。</w:t>
      </w:r>
    </w:p>
    <w:p>
      <w:pPr>
        <w:spacing w:line="580" w:lineRule="exact"/>
        <w:ind w:firstLine="2080" w:firstLineChars="650"/>
        <w:rPr>
          <w:rFonts w:ascii="黑体" w:hAnsi="黑体" w:eastAsia="黑体" w:cs="仿宋_GB2312"/>
        </w:rPr>
      </w:pPr>
      <w:r>
        <w:rPr>
          <w:rFonts w:hint="eastAsia" w:ascii="黑体" w:hAnsi="黑体" w:eastAsia="黑体" w:cs="仿宋_GB2312"/>
        </w:rPr>
        <w:t>口号（Slogan）应征信息表</w:t>
      </w:r>
    </w:p>
    <w:tbl>
      <w:tblPr>
        <w:tblStyle w:val="6"/>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066"/>
        <w:gridCol w:w="1331"/>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42" w:type="dxa"/>
            <w:gridSpan w:val="5"/>
          </w:tcPr>
          <w:p>
            <w:pPr>
              <w:spacing w:line="580" w:lineRule="exact"/>
              <w:rPr>
                <w:rFonts w:ascii="仿宋_GB2312" w:hAnsi="仿宋_GB2312" w:cs="仿宋_GB2312"/>
              </w:rPr>
            </w:pPr>
            <w:r>
              <w:rPr>
                <w:rFonts w:hint="eastAsia" w:ascii="仿宋_GB2312" w:hAnsi="仿宋_GB2312" w:cs="仿宋_GB2312"/>
              </w:rPr>
              <w:t>作品编号：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投稿时间</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接收时间</w:t>
            </w:r>
          </w:p>
        </w:tc>
        <w:tc>
          <w:tcPr>
            <w:tcW w:w="2485"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投稿方式</w:t>
            </w:r>
          </w:p>
        </w:tc>
        <w:tc>
          <w:tcPr>
            <w:tcW w:w="7012" w:type="dxa"/>
            <w:gridSpan w:val="4"/>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征集项目</w:t>
            </w:r>
          </w:p>
        </w:tc>
        <w:tc>
          <w:tcPr>
            <w:tcW w:w="7012" w:type="dxa"/>
            <w:gridSpan w:val="4"/>
          </w:tcPr>
          <w:p>
            <w:pPr>
              <w:spacing w:line="580" w:lineRule="exact"/>
              <w:rPr>
                <w:rFonts w:ascii="仿宋_GB2312" w:hAnsi="仿宋_GB2312" w:cs="仿宋_GB2312"/>
              </w:rPr>
            </w:pPr>
            <w:r>
              <w:rPr>
                <w:rFonts w:hint="eastAsia" w:ascii="仿宋_GB2312" w:hAnsi="仿宋_GB2312" w:cs="仿宋_GB2312"/>
              </w:rPr>
              <w:t>口号（Slogan）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应征者姓名</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国籍</w:t>
            </w:r>
          </w:p>
        </w:tc>
        <w:tc>
          <w:tcPr>
            <w:tcW w:w="2485"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性别</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年龄</w:t>
            </w:r>
          </w:p>
        </w:tc>
        <w:tc>
          <w:tcPr>
            <w:tcW w:w="2485"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身份证号码</w:t>
            </w:r>
          </w:p>
        </w:tc>
        <w:tc>
          <w:tcPr>
            <w:tcW w:w="7012" w:type="dxa"/>
            <w:gridSpan w:val="4"/>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机构名称</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是否集体创作</w:t>
            </w:r>
          </w:p>
        </w:tc>
        <w:tc>
          <w:tcPr>
            <w:tcW w:w="2485"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通讯地址</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邮编</w:t>
            </w:r>
          </w:p>
        </w:tc>
        <w:tc>
          <w:tcPr>
            <w:tcW w:w="2485"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联系电话</w:t>
            </w:r>
          </w:p>
        </w:tc>
        <w:tc>
          <w:tcPr>
            <w:tcW w:w="2130" w:type="dxa"/>
          </w:tcPr>
          <w:p>
            <w:pPr>
              <w:spacing w:line="580" w:lineRule="exact"/>
              <w:rPr>
                <w:rFonts w:ascii="仿宋_GB2312" w:hAnsi="仿宋_GB2312" w:cs="仿宋_GB2312"/>
              </w:rPr>
            </w:pPr>
          </w:p>
        </w:tc>
        <w:tc>
          <w:tcPr>
            <w:tcW w:w="2397" w:type="dxa"/>
            <w:gridSpan w:val="2"/>
          </w:tcPr>
          <w:p>
            <w:pPr>
              <w:spacing w:line="580" w:lineRule="exact"/>
              <w:rPr>
                <w:rFonts w:ascii="仿宋_GB2312" w:hAnsi="仿宋_GB2312" w:cs="仿宋_GB2312"/>
              </w:rPr>
            </w:pPr>
            <w:r>
              <w:rPr>
                <w:rFonts w:hint="eastAsia" w:ascii="仿宋_GB2312" w:hAnsi="仿宋_GB2312" w:cs="仿宋_GB2312"/>
              </w:rPr>
              <w:t>传真</w:t>
            </w:r>
          </w:p>
        </w:tc>
        <w:tc>
          <w:tcPr>
            <w:tcW w:w="2485" w:type="dxa"/>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spacing w:line="580" w:lineRule="exact"/>
              <w:rPr>
                <w:rFonts w:ascii="仿宋_GB2312" w:hAnsi="仿宋_GB2312" w:cs="仿宋_GB2312"/>
              </w:rPr>
            </w:pPr>
            <w:r>
              <w:rPr>
                <w:rFonts w:hint="eastAsia" w:ascii="仿宋_GB2312" w:hAnsi="仿宋_GB2312" w:cs="仿宋_GB2312"/>
              </w:rPr>
              <w:t>电子邮箱</w:t>
            </w:r>
          </w:p>
        </w:tc>
        <w:tc>
          <w:tcPr>
            <w:tcW w:w="3196" w:type="dxa"/>
            <w:gridSpan w:val="2"/>
          </w:tcPr>
          <w:p>
            <w:pPr>
              <w:spacing w:line="580" w:lineRule="exact"/>
              <w:rPr>
                <w:rFonts w:ascii="仿宋_GB2312" w:hAnsi="仿宋_GB2312" w:cs="仿宋_GB2312"/>
              </w:rPr>
            </w:pPr>
          </w:p>
        </w:tc>
        <w:tc>
          <w:tcPr>
            <w:tcW w:w="3816" w:type="dxa"/>
            <w:gridSpan w:val="2"/>
          </w:tcPr>
          <w:p>
            <w:pPr>
              <w:spacing w:line="580" w:lineRule="exact"/>
              <w:rPr>
                <w:rFonts w:ascii="仿宋_GB2312" w:hAnsi="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26" w:type="dxa"/>
            <w:gridSpan w:val="3"/>
          </w:tcPr>
          <w:p>
            <w:pPr>
              <w:spacing w:line="580" w:lineRule="exact"/>
              <w:rPr>
                <w:rFonts w:ascii="仿宋_GB2312" w:hAnsi="仿宋_GB2312" w:cs="仿宋_GB2312"/>
              </w:rPr>
            </w:pPr>
            <w:r>
              <w:rPr>
                <w:rFonts w:hint="eastAsia" w:ascii="仿宋_GB2312" w:hAnsi="仿宋_GB2312" w:cs="仿宋_GB2312"/>
              </w:rPr>
              <w:t>应征作品：</w:t>
            </w:r>
          </w:p>
        </w:tc>
        <w:tc>
          <w:tcPr>
            <w:tcW w:w="3816" w:type="dxa"/>
            <w:gridSpan w:val="2"/>
            <w:vMerge w:val="restart"/>
          </w:tcPr>
          <w:p>
            <w:pPr>
              <w:spacing w:line="580" w:lineRule="exact"/>
              <w:jc w:val="center"/>
              <w:rPr>
                <w:rFonts w:ascii="仿宋_GB2312" w:hAnsi="仿宋_GB2312" w:cs="仿宋_GB2312"/>
              </w:rPr>
            </w:pPr>
          </w:p>
          <w:p>
            <w:pPr>
              <w:spacing w:line="580" w:lineRule="exact"/>
              <w:jc w:val="center"/>
              <w:rPr>
                <w:rFonts w:ascii="仿宋_GB2312" w:hAnsi="仿宋_GB2312" w:cs="仿宋_GB2312"/>
              </w:rPr>
            </w:pPr>
            <w:r>
              <w:rPr>
                <w:rFonts w:hint="eastAsia" w:ascii="仿宋_GB2312" w:hAnsi="仿宋_GB2312" w:cs="仿宋_GB2312"/>
              </w:rPr>
              <w:t>单位公章</w:t>
            </w:r>
          </w:p>
          <w:p>
            <w:pPr>
              <w:spacing w:line="580" w:lineRule="exact"/>
              <w:jc w:val="center"/>
              <w:rPr>
                <w:rFonts w:ascii="仿宋_GB2312" w:hAnsi="仿宋_GB2312" w:cs="仿宋_GB2312"/>
              </w:rPr>
            </w:pPr>
            <w:r>
              <w:rPr>
                <w:rFonts w:hint="eastAsia" w:ascii="仿宋_GB2312" w:hAnsi="仿宋_GB2312" w:cs="仿宋_GB2312"/>
              </w:rPr>
              <w:t>（机构投稿请加盖公章）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7" w:hRule="atLeast"/>
          <w:jc w:val="center"/>
        </w:trPr>
        <w:tc>
          <w:tcPr>
            <w:tcW w:w="5326" w:type="dxa"/>
            <w:gridSpan w:val="3"/>
          </w:tcPr>
          <w:p>
            <w:pPr>
              <w:spacing w:line="580" w:lineRule="exact"/>
              <w:rPr>
                <w:rFonts w:ascii="仿宋_GB2312" w:hAnsi="仿宋_GB2312" w:cs="仿宋_GB2312"/>
              </w:rPr>
            </w:pPr>
          </w:p>
          <w:p>
            <w:pPr>
              <w:spacing w:line="580" w:lineRule="exact"/>
              <w:rPr>
                <w:rFonts w:ascii="仿宋_GB2312" w:hAnsi="仿宋_GB2312" w:cs="仿宋_GB2312"/>
              </w:rPr>
            </w:pPr>
          </w:p>
          <w:p>
            <w:pPr>
              <w:spacing w:line="580" w:lineRule="exact"/>
              <w:rPr>
                <w:rFonts w:ascii="仿宋_GB2312" w:hAnsi="仿宋_GB2312" w:cs="仿宋_GB2312"/>
              </w:rPr>
            </w:pPr>
          </w:p>
          <w:p>
            <w:pPr>
              <w:spacing w:line="580" w:lineRule="exact"/>
              <w:rPr>
                <w:rFonts w:ascii="仿宋_GB2312" w:hAnsi="仿宋_GB2312" w:cs="仿宋_GB2312"/>
              </w:rPr>
            </w:pPr>
          </w:p>
        </w:tc>
        <w:tc>
          <w:tcPr>
            <w:tcW w:w="3816" w:type="dxa"/>
            <w:gridSpan w:val="2"/>
            <w:vMerge w:val="continue"/>
          </w:tcPr>
          <w:p>
            <w:pPr>
              <w:spacing w:line="580" w:lineRule="exact"/>
              <w:rPr>
                <w:rFonts w:ascii="仿宋_GB2312" w:hAnsi="仿宋_GB2312" w:cs="仿宋_GB2312"/>
              </w:rPr>
            </w:pPr>
          </w:p>
        </w:tc>
      </w:tr>
    </w:tbl>
    <w:p>
      <w:pPr>
        <w:spacing w:line="580" w:lineRule="exact"/>
        <w:rPr>
          <w:rFonts w:ascii="仿宋_GB2312" w:hAnsi="仿宋_GB2312" w:cs="仿宋_GB2312"/>
        </w:rPr>
      </w:pPr>
      <w:r>
        <w:rPr>
          <w:rFonts w:hint="eastAsia" w:ascii="仿宋_GB2312" w:hAnsi="仿宋_GB2312" w:cs="仿宋_GB2312"/>
        </w:rPr>
        <w:t>备注：</w:t>
      </w:r>
    </w:p>
    <w:p>
      <w:pPr>
        <w:spacing w:line="580" w:lineRule="exact"/>
        <w:rPr>
          <w:rFonts w:ascii="仿宋_GB2312" w:hAnsi="仿宋_GB2312" w:cs="仿宋_GB2312"/>
        </w:rPr>
      </w:pPr>
      <w:r>
        <w:rPr>
          <w:rFonts w:hint="eastAsia" w:ascii="仿宋_GB2312" w:hAnsi="仿宋_GB2312" w:cs="仿宋_GB2312"/>
        </w:rPr>
        <w:t>1.请不要填写作品编号与接收时间；</w:t>
      </w:r>
    </w:p>
    <w:p>
      <w:pPr>
        <w:spacing w:line="580" w:lineRule="exact"/>
        <w:rPr>
          <w:rFonts w:ascii="仿宋" w:hAnsi="仿宋" w:eastAsia="仿宋" w:cs="仿宋"/>
        </w:rPr>
      </w:pPr>
      <w:r>
        <w:rPr>
          <w:rFonts w:hint="eastAsia" w:ascii="仿宋_GB2312" w:hAnsi="仿宋_GB2312" w:cs="仿宋_GB2312"/>
        </w:rPr>
        <w:t>2.自然人投稿，不需要填写机构名称与加盖单位公章。</w:t>
      </w:r>
    </w:p>
    <w:p>
      <w:pPr>
        <w:jc w:val="center"/>
      </w:pPr>
    </w:p>
    <w:p>
      <w:pPr>
        <w:spacing w:line="560" w:lineRule="exact"/>
        <w:ind w:firstLine="420"/>
        <w:rPr>
          <w:rFonts w:ascii="仿宋_GB2312"/>
          <w:lang w:val="de-DE"/>
        </w:rPr>
      </w:pPr>
      <w:r>
        <w:rPr>
          <w:rFonts w:ascii="黑体" w:hAnsi="黑体" w:eastAsia="黑体"/>
          <w:lang w:val="de-DE"/>
        </w:rPr>
        <w:t xml:space="preserve"> </w:t>
      </w:r>
    </w:p>
    <w:p>
      <w:pPr>
        <w:spacing w:line="590" w:lineRule="exact"/>
        <w:ind w:firstLine="640" w:firstLineChars="200"/>
        <w:rPr>
          <w:rFonts w:hint="eastAsia" w:ascii="仿宋_GB2312"/>
        </w:rPr>
      </w:pPr>
    </w:p>
    <w:sectPr>
      <w:headerReference r:id="rId3" w:type="default"/>
      <w:footerReference r:id="rId4" w:type="default"/>
      <w:footerReference r:id="rId5" w:type="even"/>
      <w:pgSz w:w="11906" w:h="16838"/>
      <w:pgMar w:top="2098" w:right="1474" w:bottom="1985" w:left="1588"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360" w:right="9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1"/>
  <w:bordersDoNotSurroundFooter w:val="1"/>
  <w:attachedTemplate r:id="rId1"/>
  <w:documentProtection w:enforcement="0"/>
  <w:defaultTabStop w:val="420"/>
  <w:evenAndOddHeaders w:val="1"/>
  <w:drawingGridHorizontalSpacing w:val="3"/>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86"/>
    <w:rsid w:val="00001864"/>
    <w:rsid w:val="00011CEF"/>
    <w:rsid w:val="00080A20"/>
    <w:rsid w:val="001130F9"/>
    <w:rsid w:val="00135448"/>
    <w:rsid w:val="0013597D"/>
    <w:rsid w:val="001550CA"/>
    <w:rsid w:val="001C2478"/>
    <w:rsid w:val="00206F0A"/>
    <w:rsid w:val="00227B01"/>
    <w:rsid w:val="00227B0D"/>
    <w:rsid w:val="00250D00"/>
    <w:rsid w:val="00264CA1"/>
    <w:rsid w:val="002C4BE5"/>
    <w:rsid w:val="002D4981"/>
    <w:rsid w:val="002E7194"/>
    <w:rsid w:val="002F251A"/>
    <w:rsid w:val="003C0DF7"/>
    <w:rsid w:val="003C3291"/>
    <w:rsid w:val="003F1B61"/>
    <w:rsid w:val="0042664E"/>
    <w:rsid w:val="00481316"/>
    <w:rsid w:val="00497366"/>
    <w:rsid w:val="004C0F78"/>
    <w:rsid w:val="004D76AD"/>
    <w:rsid w:val="00520F6B"/>
    <w:rsid w:val="00555929"/>
    <w:rsid w:val="00561909"/>
    <w:rsid w:val="00584D2A"/>
    <w:rsid w:val="00587DC1"/>
    <w:rsid w:val="005B5C26"/>
    <w:rsid w:val="005C06A7"/>
    <w:rsid w:val="005C5FB3"/>
    <w:rsid w:val="005D6DFD"/>
    <w:rsid w:val="005F7427"/>
    <w:rsid w:val="0060228A"/>
    <w:rsid w:val="00610EE1"/>
    <w:rsid w:val="00656A57"/>
    <w:rsid w:val="006D191D"/>
    <w:rsid w:val="006D50AD"/>
    <w:rsid w:val="006F3F18"/>
    <w:rsid w:val="007114A2"/>
    <w:rsid w:val="0075642B"/>
    <w:rsid w:val="00767EBD"/>
    <w:rsid w:val="00783069"/>
    <w:rsid w:val="00797142"/>
    <w:rsid w:val="007C290D"/>
    <w:rsid w:val="007C31DF"/>
    <w:rsid w:val="007D1826"/>
    <w:rsid w:val="007D7933"/>
    <w:rsid w:val="008501CF"/>
    <w:rsid w:val="008570AC"/>
    <w:rsid w:val="008A65C6"/>
    <w:rsid w:val="009B06A4"/>
    <w:rsid w:val="009B44D9"/>
    <w:rsid w:val="009F5B06"/>
    <w:rsid w:val="00A071FA"/>
    <w:rsid w:val="00A13633"/>
    <w:rsid w:val="00A2488A"/>
    <w:rsid w:val="00A253D7"/>
    <w:rsid w:val="00A44A66"/>
    <w:rsid w:val="00A62ED9"/>
    <w:rsid w:val="00B2636B"/>
    <w:rsid w:val="00BB4086"/>
    <w:rsid w:val="00BE3993"/>
    <w:rsid w:val="00BF0EFD"/>
    <w:rsid w:val="00C33E63"/>
    <w:rsid w:val="00C36FB0"/>
    <w:rsid w:val="00C608F2"/>
    <w:rsid w:val="00C64BDE"/>
    <w:rsid w:val="00C83C82"/>
    <w:rsid w:val="00C92F4B"/>
    <w:rsid w:val="00C95306"/>
    <w:rsid w:val="00C95F2A"/>
    <w:rsid w:val="00C968C3"/>
    <w:rsid w:val="00CA2A60"/>
    <w:rsid w:val="00CD4D19"/>
    <w:rsid w:val="00D122EF"/>
    <w:rsid w:val="00D2787F"/>
    <w:rsid w:val="00D553C4"/>
    <w:rsid w:val="00D81875"/>
    <w:rsid w:val="00D9369D"/>
    <w:rsid w:val="00D93F3A"/>
    <w:rsid w:val="00DA1617"/>
    <w:rsid w:val="00DA1857"/>
    <w:rsid w:val="00DA33ED"/>
    <w:rsid w:val="00DE0891"/>
    <w:rsid w:val="00DE37FF"/>
    <w:rsid w:val="00DE4AC1"/>
    <w:rsid w:val="00DF5BD1"/>
    <w:rsid w:val="00E00A00"/>
    <w:rsid w:val="00E22C16"/>
    <w:rsid w:val="00E6021A"/>
    <w:rsid w:val="00E7717C"/>
    <w:rsid w:val="00E90502"/>
    <w:rsid w:val="00E93216"/>
    <w:rsid w:val="00E95662"/>
    <w:rsid w:val="00ED7D60"/>
    <w:rsid w:val="00F26D2B"/>
    <w:rsid w:val="00F572EF"/>
    <w:rsid w:val="00F63235"/>
    <w:rsid w:val="00F974F6"/>
    <w:rsid w:val="00FD4BA9"/>
    <w:rsid w:val="08C7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table" w:styleId="7">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rFonts w:ascii="Times New Roman" w:hAnsi="Times New Roman" w:eastAsia="仿宋_GB2312"/>
      <w:kern w:val="2"/>
      <w:sz w:val="18"/>
      <w:szCs w:val="18"/>
    </w:rPr>
  </w:style>
  <w:style w:type="character" w:customStyle="1" w:styleId="11">
    <w:name w:val="页脚 Char"/>
    <w:basedOn w:val="8"/>
    <w:link w:val="3"/>
    <w:uiPriority w:val="99"/>
    <w:rPr>
      <w:rFonts w:ascii="Times New Roman" w:hAnsi="Times New Roman" w:eastAsia="仿宋_GB2312"/>
      <w:kern w:val="2"/>
      <w:sz w:val="18"/>
      <w:szCs w:val="18"/>
    </w:rPr>
  </w:style>
  <w:style w:type="character" w:customStyle="1" w:styleId="12">
    <w:name w:val="标题 1 Char"/>
    <w:basedOn w:val="8"/>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A4&#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CCE91D-736A-4F9F-96F7-687788A8DAB2}">
  <ds:schemaRefs/>
</ds:datastoreItem>
</file>

<file path=docProps/app.xml><?xml version="1.0" encoding="utf-8"?>
<Properties xmlns="http://schemas.openxmlformats.org/officeDocument/2006/extended-properties" xmlns:vt="http://schemas.openxmlformats.org/officeDocument/2006/docPropsVTypes">
  <Template>A4公文模板</Template>
  <Company>微软中国</Company>
  <Pages>9</Pages>
  <Words>399</Words>
  <Characters>2275</Characters>
  <Lines>18</Lines>
  <Paragraphs>5</Paragraphs>
  <TotalTime>10</TotalTime>
  <ScaleCrop>false</ScaleCrop>
  <LinksUpToDate>false</LinksUpToDate>
  <CharactersWithSpaces>2669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2019-04-30T10:52:00Z</dcterms:created>
  <dc:creator>Lenovo</dc:creator>
  <cp:lastModifiedBy>Administrator</cp:lastModifiedBy>
  <cp:lastPrinted>2011-12-30T04:44:00Z</cp:lastPrinted>
  <dcterms:modified xsi:type="dcterms:W3CDTF">2019-04-30T11:04:07Z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